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568CA">
      <w:pPr>
        <w:snapToGrid w:val="0"/>
        <w:spacing w:line="30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陆丰市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市场监督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管理局</w:t>
      </w:r>
    </w:p>
    <w:p w14:paraId="1F983E5B">
      <w:pPr>
        <w:jc w:val="center"/>
        <w:rPr>
          <w:rFonts w:hint="eastAsia" w:ascii="宋体" w:hAnsi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行政处罚决定履行催告书</w:t>
      </w:r>
    </w:p>
    <w:p w14:paraId="74938AE7">
      <w:pPr>
        <w:jc w:val="center"/>
        <w:rPr>
          <w:rFonts w:hint="default" w:ascii="宋体" w:hAnsi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宋体"/>
          <w:b/>
          <w:bCs/>
          <w:iCs/>
          <w:kern w:val="0"/>
          <w:sz w:val="32"/>
          <w:szCs w:val="28"/>
          <w:lang w:val="en-US" w:eastAsia="zh-CN" w:bidi="ar-SA"/>
        </w:rPr>
        <w:t>陆市监执二罚催〔2024〕1号</w:t>
      </w:r>
    </w:p>
    <w:p w14:paraId="3AE1E10E">
      <w:pPr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78EB38F0">
      <w:pPr>
        <w:bidi w:val="0"/>
        <w:rPr>
          <w:rFonts w:hint="eastAsia"/>
          <w:lang w:eastAsia="zh-CN"/>
        </w:rPr>
      </w:pPr>
      <w:r>
        <w:rPr>
          <w:rFonts w:hint="eastAsia" w:ascii="宋体" w:hAnsi="宋体" w:eastAsia="宋体"/>
          <w:b w:val="0"/>
          <w:bCs w:val="0"/>
          <w:sz w:val="28"/>
          <w:szCs w:val="32"/>
          <w:u w:val="none" w:color="auto"/>
          <w:lang w:val="en-US" w:eastAsia="zh-CN"/>
        </w:rPr>
        <w:t>陆丰市鸿基房地产有限公司</w:t>
      </w:r>
      <w:r>
        <w:rPr>
          <w:rFonts w:hint="eastAsia" w:ascii="宋体" w:hAnsi="宋体" w:eastAsia="宋体"/>
          <w:b w:val="0"/>
          <w:bCs w:val="0"/>
          <w:sz w:val="28"/>
          <w:szCs w:val="32"/>
          <w:u w:val="none" w:color="auto"/>
          <w:lang w:eastAsia="zh-CN"/>
        </w:rPr>
        <w:t>：</w:t>
      </w:r>
      <w:r>
        <w:rPr>
          <w:rFonts w:hint="eastAsia"/>
          <w:lang w:eastAsia="zh-CN"/>
        </w:rPr>
        <w:t xml:space="preserve"> </w:t>
      </w:r>
    </w:p>
    <w:p w14:paraId="4DBB1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200"/>
        <w:textAlignment w:val="baseline"/>
        <w:rPr>
          <w:rFonts w:hint="eastAsia" w:ascii="宋体" w:hAnsi="宋体"/>
          <w:b w:val="0"/>
          <w:bCs w:val="0"/>
          <w:sz w:val="28"/>
          <w:szCs w:val="32"/>
          <w:u w:val="single" w:color="auto"/>
          <w:lang w:val="en-US" w:eastAsia="zh-CN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 w:ascii="宋体" w:hAnsi="宋体"/>
          <w:b w:val="0"/>
          <w:bCs w:val="0"/>
          <w:sz w:val="28"/>
          <w:szCs w:val="32"/>
          <w:u w:val="none" w:color="auto"/>
          <w:lang w:val="en-US" w:eastAsia="zh-CN"/>
        </w:rPr>
        <w:t>本局于2024年4月30日对你单位作出行政处罚决定（《行政处罚决定书》陆市监执二罚〔2024〕1号）。你单位在法定期限内对该《行政处罚决定书》确定的下列义务没有履行：</w:t>
      </w:r>
      <w:r>
        <w:rPr>
          <w:rFonts w:hint="eastAsia" w:ascii="宋体" w:hAnsi="宋体"/>
          <w:b w:val="0"/>
          <w:bCs w:val="0"/>
          <w:sz w:val="28"/>
          <w:szCs w:val="32"/>
          <w:u w:val="single" w:color="auto"/>
          <w:lang w:val="en-US" w:eastAsia="zh-CN"/>
        </w:rPr>
        <w:t>1、没收违法所得628000元；2、罚款5000元；3、因逾期未缴纳上述罚款，依法加处的罚款5000元。</w:t>
      </w:r>
    </w:p>
    <w:p w14:paraId="78DBA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560" w:firstLineChars="200"/>
        <w:textAlignment w:val="baseline"/>
        <w:rPr>
          <w:rFonts w:hint="eastAsia" w:ascii="宋体" w:hAnsi="宋体"/>
          <w:b w:val="0"/>
          <w:bCs w:val="0"/>
          <w:sz w:val="28"/>
          <w:szCs w:val="32"/>
          <w:u w:val="none" w:color="auto"/>
          <w:lang w:val="en-US" w:eastAsia="zh-CN"/>
        </w:rPr>
      </w:pPr>
      <w:r>
        <w:rPr>
          <w:rFonts w:hint="eastAsia" w:ascii="宋体" w:hAnsi="宋体"/>
          <w:b w:val="0"/>
          <w:bCs w:val="0"/>
          <w:sz w:val="28"/>
          <w:szCs w:val="32"/>
          <w:u w:val="none" w:color="auto"/>
          <w:lang w:val="en-US" w:eastAsia="zh-CN"/>
        </w:rPr>
        <w:t>依据《中华人民共和国行政强制法》第五十四条的规定，本局催告你单位自收到本催告书之日起十个工作日内按照该《行政处罚决定书》确定的方式依法履行上述义务。</w:t>
      </w:r>
    </w:p>
    <w:p w14:paraId="63EE47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560" w:firstLineChars="200"/>
        <w:textAlignment w:val="baseline"/>
        <w:rPr>
          <w:rFonts w:hint="eastAsia" w:ascii="宋体" w:hAnsi="宋体"/>
          <w:b w:val="0"/>
          <w:bCs w:val="0"/>
          <w:sz w:val="28"/>
          <w:szCs w:val="32"/>
          <w:u w:val="none" w:color="auto"/>
          <w:lang w:val="en-US" w:eastAsia="zh-CN"/>
        </w:rPr>
      </w:pPr>
      <w:r>
        <w:rPr>
          <w:rFonts w:hint="eastAsia" w:ascii="宋体" w:hAnsi="宋体"/>
          <w:b w:val="0"/>
          <w:bCs w:val="0"/>
          <w:sz w:val="28"/>
          <w:szCs w:val="32"/>
          <w:u w:val="none" w:color="auto"/>
          <w:lang w:val="en-US" w:eastAsia="zh-CN"/>
        </w:rPr>
        <w:t>收到本催告书后，你单位有权进行陈述、申辩。无正当理由逾期仍不履行上述义务的，本局将依法申请人民法院强制执行。</w:t>
      </w:r>
    </w:p>
    <w:p w14:paraId="1D036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560" w:firstLineChars="200"/>
        <w:textAlignment w:val="baseline"/>
        <w:rPr>
          <w:rFonts w:hint="eastAsia" w:ascii="宋体" w:hAnsi="宋体"/>
          <w:b w:val="0"/>
          <w:bCs w:val="0"/>
          <w:sz w:val="28"/>
          <w:szCs w:val="32"/>
          <w:u w:val="none" w:color="auto"/>
          <w:lang w:val="en-US" w:eastAsia="zh-CN"/>
        </w:rPr>
      </w:pPr>
    </w:p>
    <w:p w14:paraId="4922BE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560" w:firstLineChars="200"/>
        <w:textAlignment w:val="baseline"/>
        <w:rPr>
          <w:rFonts w:hint="eastAsia" w:ascii="宋体" w:hAnsi="宋体"/>
          <w:b w:val="0"/>
          <w:bCs w:val="0"/>
          <w:sz w:val="28"/>
          <w:szCs w:val="32"/>
          <w:u w:val="none" w:color="auto"/>
          <w:lang w:val="en-US" w:eastAsia="zh-CN"/>
        </w:rPr>
      </w:pPr>
      <w:r>
        <w:rPr>
          <w:rFonts w:hint="eastAsia" w:ascii="宋体" w:hAnsi="宋体"/>
          <w:b w:val="0"/>
          <w:bCs w:val="0"/>
          <w:sz w:val="28"/>
          <w:szCs w:val="32"/>
          <w:u w:val="none" w:color="auto"/>
          <w:lang w:val="en-US" w:eastAsia="zh-CN"/>
        </w:rPr>
        <w:t>联系人：颜昌文、陈泳潮       联系电话：0660-8901419</w:t>
      </w:r>
    </w:p>
    <w:p w14:paraId="334BD9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left="559" w:leftChars="266" w:firstLine="0" w:firstLineChars="0"/>
        <w:textAlignment w:val="baseline"/>
        <w:rPr>
          <w:rFonts w:hint="default" w:ascii="宋体" w:hAnsi="宋体"/>
          <w:b w:val="0"/>
          <w:bCs w:val="0"/>
          <w:sz w:val="28"/>
          <w:szCs w:val="32"/>
          <w:u w:val="single" w:color="auto"/>
          <w:lang w:val="en-US" w:eastAsia="zh-CN"/>
        </w:rPr>
      </w:pPr>
      <w:r>
        <w:rPr>
          <w:rFonts w:hint="eastAsia" w:ascii="宋体" w:hAnsi="宋体"/>
          <w:b w:val="0"/>
          <w:bCs w:val="0"/>
          <w:sz w:val="28"/>
          <w:szCs w:val="32"/>
          <w:u w:val="none" w:color="auto"/>
          <w:lang w:val="en-US" w:eastAsia="zh-CN"/>
        </w:rPr>
        <w:t>联系地址：</w:t>
      </w:r>
      <w:r>
        <w:rPr>
          <w:rFonts w:hint="eastAsia" w:ascii="宋体" w:hAnsi="宋体"/>
          <w:b w:val="0"/>
          <w:bCs w:val="0"/>
          <w:sz w:val="28"/>
          <w:szCs w:val="32"/>
          <w:u w:val="single" w:color="auto"/>
          <w:lang w:val="en-US" w:eastAsia="zh-CN"/>
        </w:rPr>
        <w:t>陆丰市城东街道上陈路口斜对面陆丰市市场监督管理局</w:t>
      </w:r>
    </w:p>
    <w:p w14:paraId="2753830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/>
        <w:ind w:firstLine="560" w:firstLineChars="200"/>
        <w:jc w:val="right"/>
        <w:textAlignment w:val="baseline"/>
        <w:rPr>
          <w:rFonts w:hint="default" w:ascii="宋体" w:hAnsi="宋体"/>
          <w:b w:val="0"/>
          <w:bCs w:val="0"/>
          <w:sz w:val="28"/>
          <w:szCs w:val="32"/>
          <w:u w:val="none" w:color="auto"/>
          <w:lang w:val="en-US" w:eastAsia="zh-CN"/>
        </w:rPr>
      </w:pPr>
      <w:r>
        <w:rPr>
          <w:rFonts w:hint="eastAsia" w:ascii="宋体" w:hAnsi="宋体"/>
          <w:b w:val="0"/>
          <w:bCs w:val="0"/>
          <w:sz w:val="28"/>
          <w:szCs w:val="32"/>
          <w:u w:val="none" w:color="auto"/>
          <w:lang w:val="en-US" w:eastAsia="zh-CN"/>
        </w:rPr>
        <w:t xml:space="preserve">陆丰市市场监督管理局 </w:t>
      </w:r>
    </w:p>
    <w:p w14:paraId="3FEEE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560" w:firstLineChars="200"/>
        <w:jc w:val="center"/>
        <w:textAlignment w:val="baseline"/>
        <w:rPr>
          <w:rFonts w:hint="eastAsia" w:ascii="宋体" w:hAnsi="宋体"/>
          <w:b w:val="0"/>
          <w:bCs w:val="0"/>
          <w:sz w:val="28"/>
          <w:szCs w:val="32"/>
          <w:u w:val="none" w:color="auto"/>
          <w:lang w:val="en-US" w:eastAsia="zh-CN"/>
        </w:rPr>
      </w:pPr>
      <w:r>
        <w:rPr>
          <w:rFonts w:hint="eastAsia" w:ascii="宋体" w:hAnsi="宋体"/>
          <w:b w:val="0"/>
          <w:bCs w:val="0"/>
          <w:sz w:val="28"/>
          <w:szCs w:val="32"/>
          <w:u w:val="none" w:color="auto"/>
          <w:lang w:val="en-US" w:eastAsia="zh-CN"/>
        </w:rPr>
        <w:t xml:space="preserve">                                  2024年11月11</w:t>
      </w:r>
      <w:bookmarkStart w:id="0" w:name="_GoBack"/>
      <w:bookmarkEnd w:id="0"/>
      <w:r>
        <w:rPr>
          <w:rFonts w:hint="eastAsia" w:ascii="宋体" w:hAnsi="宋体"/>
          <w:b w:val="0"/>
          <w:bCs w:val="0"/>
          <w:sz w:val="28"/>
          <w:szCs w:val="32"/>
          <w:u w:val="none" w:color="auto"/>
          <w:lang w:val="en-US" w:eastAsia="zh-CN"/>
        </w:rPr>
        <w:t xml:space="preserve">日   </w:t>
      </w:r>
    </w:p>
    <w:p w14:paraId="2EC2D47D">
      <w:pPr>
        <w:spacing w:line="560" w:lineRule="exact"/>
        <w:ind w:right="1280" w:firstLine="600"/>
        <w:jc w:val="right"/>
        <w:rPr>
          <w:rFonts w:hint="eastAsia" w:ascii="仿宋_GB2312" w:hAnsi="Times New Roman" w:eastAsia="仿宋_GB2312" w:cs="仿宋"/>
          <w:color w:val="000000"/>
          <w:sz w:val="32"/>
          <w:szCs w:val="32"/>
        </w:rPr>
      </w:pPr>
      <w:r>
        <w:rPr>
          <w:rFonts w:hint="eastAsia" w:ascii="宋体" w:hAnsi="宋体"/>
          <w:b w:val="0"/>
          <w:bCs w:val="0"/>
          <w:sz w:val="28"/>
          <w:szCs w:val="32"/>
          <w:u w:val="none" w:color="auto"/>
          <w:lang w:val="en-US" w:eastAsia="zh-CN"/>
        </w:rPr>
        <w:t xml:space="preserve"> </w:t>
      </w:r>
      <w:r>
        <w:rPr>
          <w:rFonts w:hint="eastAsia" w:ascii="宋体" w:hAnsi="宋体" w:eastAsia="宋体"/>
          <w:b w:val="0"/>
          <w:bCs w:val="0"/>
          <w:sz w:val="28"/>
          <w:szCs w:val="32"/>
          <w:u w:val="none" w:color="auto"/>
          <w:lang w:val="en-US" w:eastAsia="zh-CN"/>
        </w:rPr>
        <w:t xml:space="preserve">   </w:t>
      </w:r>
    </w:p>
    <w:p w14:paraId="7C489CBF">
      <w:pPr>
        <w:spacing w:line="500" w:lineRule="exact"/>
      </w:pPr>
      <w:r>
        <w:rPr>
          <w:rFonts w:ascii="Times New Roman" w:hAnsi="Times New Roman" w:eastAsia="仿宋_GB2312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-2540</wp:posOffset>
                </wp:positionV>
                <wp:extent cx="5550535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-0.2pt;height:0.05pt;width:437.05pt;mso-position-horizontal:center;z-index:251660288;mso-width-relative:page;mso-height-relative:page;" filled="f" stroked="t" coordsize="21600,21600" o:gfxdata="UEsDBAoAAAAAAIdO4kAAAAAAAAAAAAAAAAAEAAAAZHJzL1BLAwQUAAAACACHTuJA6nQaGtQAAAAE&#10;AQAADwAAAGRycy9kb3ducmV2LnhtbE2PzWrDMBCE74W8g9hAb4ns1tTBtRxKoNBLU5L2ATbWxja1&#10;VsZSfpyn7/bUHocZZr4p11fXqzONofNsIF0moIhrbztuDHx9vi5WoEJEtth7JgMTBVhXs7sSC+sv&#10;vKPzPjZKSjgUaKCNcSi0DnVLDsPSD8TiHf3oMIocG21HvEi56/VDkjxphx3LQosDbVqqv/cnZ2C3&#10;8dv8Zcg+3rbx/ZjfbhPVzWTM/TxNnkFFusa/MPziCzpUwnTwJ7ZB9QbkSDSwyECJucqzFNRB9CPo&#10;qtT/4asfUEsDBBQAAAAIAIdO4kD6re2A9QEAAOcDAAAOAAAAZHJzL2Uyb0RvYy54bWytU0uOEzEQ&#10;3SNxB8t70slEPYxa6cxiwrBBEAk4QMXt7rbkn1xOOrkEF0BiByuW7LkNwzEou0PmwyYLeuEuu56f&#10;6z2XF9d7o9lOBlTO1nw2mXImrXCNsl3NP364fXHFGUawDWhnZc0PEvn18vmzxeAreeF6pxsZGJFY&#10;rAZf8z5GXxUFil4awInz0lKydcFApGnoiibAQOxGFxfT6WUxuND44IREpNXVmORHxnAOoWtbJeTK&#10;ia2RNo6sQWqIJAl75ZEvc7VtK0V817YoI9M1J6Uxj3QIxZs0FssFVF0A3ytxLAHOKeGJJgPK0qEn&#10;qhVEYNug/qEySgSHro0T4UwxCsmOkIrZ9Ik373vwMmshq9GfTMf/Ryve7taBqabmc84sGLrwu88/&#10;fn36+vvnFxrvvn9j82TS4LEi7I1dh+MM/Tokxfs2mPQnLWyfjT2cjJX7yAQtlmU5LeclZ4JylxQQ&#10;R3G/1QeMr6UzLAU118om1VDB7g3GEfoXkpa1ZQN1bnn1MjEC9WBLd0+h8aQDbZc3o9OquVVapy0Y&#10;us2NDmwHqQ/yd6zhESydsgLsR1xOJRhUvYTmlW1YPHhyyNLD4KkGIxvOtKR3lKKMjKD0OUiSry25&#10;kIwdrUzRxjUHuo+tD6rryYpZrjJl6P6zZ8deTQ32cJ6Z7t/n8g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qdBoa1AAAAAQBAAAPAAAAAAAAAAEAIAAAACIAAABkcnMvZG93bnJldi54bWxQSwECFAAU&#10;AAAACACHTuJA+q3tgPUBAADnAwAADgAAAAAAAAABACAAAAAjAQAAZHJzL2Uyb0RvYy54bWxQSwUG&#10;AAAAAAYABgBZAQAAig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仿宋_GB2312" w:cs="仿宋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659264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AmCmri+AEAAOUDAAAOAAAAZHJzL2Uyb0RvYy54bWytU82O&#10;0zAQviPxDpbvNG3QdiFquoctywVBJeABpo6TWPIfHrdpX4IXQOIGJ47c921YHoOxU7qwXHogB2fs&#10;GX8z3zfjxdXeaLaTAZWzNZ9NppxJK1yjbFfz9+9unjzjDCPYBrSzsuYHifxq+fjRYvCVLF3vdCMD&#10;IxCL1eBr3sfoq6JA0UsDOHFeWnK2LhiItA1d0QQYCN3oopxO58XgQuODExKRTlejkx8RwzmArm2V&#10;kCsntkbaOKIGqSESJeyVR77M1batFPFN26KMTNecmMa8UhKyN2ktlguougC+V+JYApxTwgNOBpSl&#10;pCeoFURg26D+gTJKBIeujRPhTDESyYoQi9n0gTZve/AycyGp0Z9Ex/8HK17v1oGphiaBMwuGGn73&#10;6fuPj19+3n6m9e7bVzZLIg0eK4q9tutw3KFfh8R43waT/sSF7bOwh5Owch+ZoMOLy3k5Ly84E+Sb&#10;lZdZ9+L+rg8YX0pnWDJqrpVNtKGC3SuMlI9Cf4ekY23ZUPPnT+fURQE0g/iBDOOJBdou30SnVXOj&#10;tE7xGLrNtQ5sB2kK8pc4EepfYSnFCrAf47JrnI9eQvPCNiwePOlj6VnwVICRDWda0itKFgFCFUHp&#10;cyIptbZUQZJ1FDJZG9ccqBtbH1TXkw5Z+RxD3c/1Hic1jdef+4x0/zqXv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L7/OR1wAAAAoBAAAPAAAAAAAAAAEAIAAAACIAAABkcnMvZG93bnJldi54bWxQ&#10;SwECFAAUAAAACACHTuJAJgpq4vgBAADlAwAADgAAAAAAAAABACAAAAAmAQAAZHJzL2Uyb0RvYy54&#10;bWxQSwUGAAAAAAYABgBZAQAAkAUAAAAA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本文书一式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lang w:eastAsia="zh-CN"/>
        </w:rPr>
        <w:t>两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份，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none"/>
          <w:lang w:eastAsia="zh-CN"/>
        </w:rPr>
        <w:t>一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份送达，一份归档。</w:t>
      </w:r>
    </w:p>
    <w:p w14:paraId="7E1D1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560" w:firstLineChars="200"/>
        <w:jc w:val="center"/>
        <w:textAlignment w:val="baseline"/>
        <w:rPr>
          <w:rFonts w:hint="eastAsia" w:ascii="宋体" w:hAnsi="宋体" w:eastAsia="宋体"/>
          <w:b w:val="0"/>
          <w:bCs w:val="0"/>
          <w:sz w:val="28"/>
          <w:szCs w:val="32"/>
          <w:u w:val="none" w:color="auto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8"/>
          <w:szCs w:val="32"/>
          <w:u w:val="none" w:color="auto"/>
          <w:lang w:val="en-US" w:eastAsia="zh-CN"/>
        </w:rPr>
        <w:t xml:space="preserve">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kYjAyZjc0ZTVjYTZmYmQwNTE3NjI4MWJhMjgxYjEifQ=="/>
  </w:docVars>
  <w:rsids>
    <w:rsidRoot w:val="38E64980"/>
    <w:rsid w:val="04244311"/>
    <w:rsid w:val="2F584588"/>
    <w:rsid w:val="38E64980"/>
    <w:rsid w:val="556D6F22"/>
    <w:rsid w:val="57E636D6"/>
    <w:rsid w:val="582E1BFA"/>
    <w:rsid w:val="5F9E37F5"/>
    <w:rsid w:val="65A30A43"/>
    <w:rsid w:val="6DCA3B30"/>
    <w:rsid w:val="773109EF"/>
    <w:rsid w:val="7A7D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371</Words>
  <Characters>407</Characters>
  <Lines>0</Lines>
  <Paragraphs>0</Paragraphs>
  <TotalTime>0</TotalTime>
  <ScaleCrop>false</ScaleCrop>
  <LinksUpToDate>false</LinksUpToDate>
  <CharactersWithSpaces>464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2024-01-18T09:20:00Z</dcterms:created>
  <dc:creator>Administrator</dc:creator>
  <cp:lastModifiedBy>Administrator</cp:lastModifiedBy>
  <cp:lastPrinted>2024-11-08T00:56:00Z</cp:lastPrinted>
  <dcterms:modified xsi:type="dcterms:W3CDTF">2024-11-11T01:06:14Z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DA26EF18B9514523BB39F2D96EB997FD_13</vt:lpwstr>
  </property>
</Properties>
</file>