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1EA" w:rsidRPr="00067D1B" w:rsidRDefault="00A101EA" w:rsidP="00067D1B">
      <w:pPr>
        <w:tabs>
          <w:tab w:val="right" w:pos="8306"/>
        </w:tabs>
        <w:rPr>
          <w:rFonts w:ascii="仿宋_GB2312" w:eastAsia="仿宋_GB2312"/>
          <w:sz w:val="28"/>
          <w:szCs w:val="28"/>
        </w:rPr>
      </w:pPr>
      <w:r w:rsidRPr="00067D1B">
        <w:rPr>
          <w:rFonts w:ascii="仿宋_GB2312" w:eastAsia="仿宋_GB2312" w:hint="eastAsia"/>
          <w:sz w:val="28"/>
          <w:szCs w:val="28"/>
        </w:rPr>
        <w:t>附件:</w:t>
      </w:r>
      <w:bookmarkStart w:id="0" w:name="_GoBack"/>
      <w:bookmarkEnd w:id="0"/>
    </w:p>
    <w:p w:rsidR="00E75CB4" w:rsidRDefault="00E75CB4" w:rsidP="00A101EA">
      <w:pPr>
        <w:tabs>
          <w:tab w:val="right" w:pos="8306"/>
        </w:tabs>
        <w:ind w:firstLineChars="131" w:firstLine="473"/>
        <w:jc w:val="center"/>
        <w:rPr>
          <w:b/>
          <w:sz w:val="36"/>
          <w:szCs w:val="36"/>
        </w:rPr>
      </w:pPr>
    </w:p>
    <w:p w:rsidR="00A101EA" w:rsidRDefault="0046091A" w:rsidP="00A101EA">
      <w:pPr>
        <w:tabs>
          <w:tab w:val="right" w:pos="8306"/>
        </w:tabs>
        <w:ind w:firstLineChars="131" w:firstLine="473"/>
        <w:jc w:val="center"/>
        <w:rPr>
          <w:b/>
          <w:sz w:val="36"/>
          <w:szCs w:val="36"/>
        </w:rPr>
      </w:pPr>
      <w:r>
        <w:rPr>
          <w:rFonts w:hint="eastAsia"/>
          <w:b/>
          <w:sz w:val="36"/>
          <w:szCs w:val="36"/>
        </w:rPr>
        <w:t>陆丰市</w:t>
      </w:r>
      <w:r w:rsidR="00A101EA" w:rsidRPr="007179D1">
        <w:rPr>
          <w:rFonts w:hint="eastAsia"/>
          <w:b/>
          <w:sz w:val="36"/>
          <w:szCs w:val="36"/>
        </w:rPr>
        <w:t>企业国有资本收益收缴管理办法</w:t>
      </w:r>
    </w:p>
    <w:p w:rsidR="005636E2" w:rsidRPr="005636E2" w:rsidRDefault="005636E2" w:rsidP="00A101EA">
      <w:pPr>
        <w:tabs>
          <w:tab w:val="right" w:pos="8306"/>
        </w:tabs>
        <w:ind w:firstLineChars="131" w:firstLine="473"/>
        <w:jc w:val="center"/>
        <w:rPr>
          <w:rFonts w:asciiTheme="minorEastAsia" w:hAnsiTheme="minorEastAsia"/>
          <w:b/>
          <w:sz w:val="36"/>
          <w:szCs w:val="36"/>
        </w:rPr>
      </w:pPr>
      <w:r w:rsidRPr="005636E2">
        <w:rPr>
          <w:rFonts w:asciiTheme="minorEastAsia" w:hAnsiTheme="minorEastAsia" w:hint="eastAsia"/>
          <w:b/>
          <w:sz w:val="36"/>
          <w:szCs w:val="36"/>
        </w:rPr>
        <w:t>(征求意见稿)</w:t>
      </w:r>
    </w:p>
    <w:p w:rsidR="00A101EA" w:rsidRPr="0046091A" w:rsidRDefault="00A101EA" w:rsidP="00A101EA">
      <w:pPr>
        <w:pStyle w:val="a3"/>
        <w:tabs>
          <w:tab w:val="right" w:pos="8306"/>
        </w:tabs>
        <w:ind w:left="1555" w:firstLine="723"/>
        <w:jc w:val="center"/>
        <w:rPr>
          <w:b/>
          <w:sz w:val="36"/>
          <w:szCs w:val="36"/>
        </w:rPr>
      </w:pPr>
    </w:p>
    <w:p w:rsidR="00A101EA" w:rsidRPr="009D7470" w:rsidRDefault="00A101EA" w:rsidP="00067D1B">
      <w:pPr>
        <w:pStyle w:val="a3"/>
        <w:numPr>
          <w:ilvl w:val="0"/>
          <w:numId w:val="1"/>
        </w:numPr>
        <w:tabs>
          <w:tab w:val="right" w:pos="8306"/>
        </w:tabs>
        <w:spacing w:line="560" w:lineRule="exact"/>
        <w:ind w:firstLineChars="0"/>
        <w:jc w:val="center"/>
        <w:rPr>
          <w:b/>
          <w:sz w:val="28"/>
          <w:szCs w:val="28"/>
        </w:rPr>
      </w:pPr>
      <w:r w:rsidRPr="009D7470">
        <w:rPr>
          <w:rFonts w:hint="eastAsia"/>
          <w:b/>
          <w:sz w:val="28"/>
          <w:szCs w:val="28"/>
        </w:rPr>
        <w:t>总</w:t>
      </w:r>
      <w:r w:rsidRPr="009D7470">
        <w:rPr>
          <w:rFonts w:hint="eastAsia"/>
          <w:b/>
          <w:sz w:val="28"/>
          <w:szCs w:val="28"/>
        </w:rPr>
        <w:t xml:space="preserve"> </w:t>
      </w:r>
      <w:r w:rsidRPr="009D7470">
        <w:rPr>
          <w:rFonts w:hint="eastAsia"/>
          <w:b/>
          <w:sz w:val="28"/>
          <w:szCs w:val="28"/>
        </w:rPr>
        <w:t>则</w:t>
      </w:r>
    </w:p>
    <w:p w:rsidR="00A101EA" w:rsidRPr="00067D1B" w:rsidRDefault="00A101EA" w:rsidP="00067D1B">
      <w:pPr>
        <w:tabs>
          <w:tab w:val="right" w:pos="8306"/>
        </w:tabs>
        <w:spacing w:line="560" w:lineRule="exact"/>
        <w:ind w:firstLineChars="200" w:firstLine="640"/>
        <w:rPr>
          <w:rFonts w:ascii="仿宋_GB2312" w:eastAsia="仿宋_GB2312"/>
          <w:sz w:val="32"/>
          <w:szCs w:val="32"/>
        </w:rPr>
      </w:pPr>
      <w:r w:rsidRPr="00067D1B">
        <w:rPr>
          <w:rFonts w:ascii="仿宋_GB2312" w:eastAsia="仿宋_GB2312" w:hint="eastAsia"/>
          <w:sz w:val="32"/>
          <w:szCs w:val="32"/>
        </w:rPr>
        <w:t>第一条 为规范</w:t>
      </w:r>
      <w:r w:rsidR="0046091A" w:rsidRPr="00067D1B">
        <w:rPr>
          <w:rFonts w:ascii="仿宋_GB2312" w:eastAsia="仿宋_GB2312" w:hint="eastAsia"/>
          <w:sz w:val="32"/>
          <w:szCs w:val="32"/>
        </w:rPr>
        <w:t>我</w:t>
      </w:r>
      <w:r w:rsidRPr="00067D1B">
        <w:rPr>
          <w:rFonts w:ascii="仿宋_GB2312" w:eastAsia="仿宋_GB2312" w:hint="eastAsia"/>
          <w:sz w:val="32"/>
          <w:szCs w:val="32"/>
        </w:rPr>
        <w:t>市企业国有资本收益收缴管理，根据《中华人民共和国预算法》、《中华人民共和国公司法》、《中华人民共和国企业国有资产法》及《国务院关于改革和完善国有资产管理体制的若干意见》(国发</w:t>
      </w:r>
      <w:r w:rsidR="00067D1B" w:rsidRPr="00067D1B">
        <w:rPr>
          <w:rFonts w:ascii="仿宋_GB2312" w:eastAsia="仿宋_GB2312" w:hAnsiTheme="minorEastAsia" w:hint="eastAsia"/>
          <w:sz w:val="32"/>
          <w:szCs w:val="32"/>
        </w:rPr>
        <w:t>〔</w:t>
      </w:r>
      <w:r w:rsidRPr="00067D1B">
        <w:rPr>
          <w:rFonts w:ascii="仿宋_GB2312" w:eastAsia="仿宋_GB2312" w:hAnsiTheme="minorEastAsia" w:hint="eastAsia"/>
          <w:sz w:val="32"/>
          <w:szCs w:val="32"/>
        </w:rPr>
        <w:t>2015</w:t>
      </w:r>
      <w:r w:rsidR="00067D1B" w:rsidRPr="00067D1B">
        <w:rPr>
          <w:rFonts w:ascii="仿宋_GB2312" w:eastAsia="仿宋_GB2312" w:hAnsiTheme="minorEastAsia" w:hint="eastAsia"/>
          <w:sz w:val="32"/>
          <w:szCs w:val="32"/>
        </w:rPr>
        <w:t>〕</w:t>
      </w:r>
      <w:r w:rsidRPr="00067D1B">
        <w:rPr>
          <w:rFonts w:ascii="仿宋_GB2312" w:eastAsia="仿宋_GB2312" w:hint="eastAsia"/>
          <w:sz w:val="32"/>
          <w:szCs w:val="32"/>
        </w:rPr>
        <w:t>63号)等规定，参照《中央企业国有资本收益收取管理办法》</w:t>
      </w:r>
      <w:r w:rsidR="0046091A" w:rsidRPr="00067D1B">
        <w:rPr>
          <w:rFonts w:ascii="仿宋_GB2312" w:eastAsia="仿宋_GB2312" w:hint="eastAsia"/>
          <w:sz w:val="32"/>
          <w:szCs w:val="32"/>
        </w:rPr>
        <w:t>和《汕尾市市属企业国有资本收益收缴管理办法》</w:t>
      </w:r>
      <w:r w:rsidRPr="00067D1B">
        <w:rPr>
          <w:rFonts w:ascii="仿宋_GB2312" w:eastAsia="仿宋_GB2312" w:hint="eastAsia"/>
          <w:sz w:val="32"/>
          <w:szCs w:val="32"/>
        </w:rPr>
        <w:t>的有关精神，制定本办法。</w:t>
      </w:r>
    </w:p>
    <w:p w:rsidR="00A101EA" w:rsidRPr="00067D1B" w:rsidRDefault="00A101EA" w:rsidP="00067D1B">
      <w:pPr>
        <w:tabs>
          <w:tab w:val="right" w:pos="8306"/>
        </w:tabs>
        <w:spacing w:line="560" w:lineRule="exact"/>
        <w:ind w:firstLineChars="200" w:firstLine="640"/>
        <w:rPr>
          <w:rFonts w:ascii="仿宋_GB2312" w:eastAsia="仿宋_GB2312"/>
          <w:sz w:val="32"/>
          <w:szCs w:val="32"/>
        </w:rPr>
      </w:pPr>
      <w:r w:rsidRPr="00067D1B">
        <w:rPr>
          <w:rFonts w:ascii="仿宋_GB2312" w:eastAsia="仿宋_GB2312" w:hint="eastAsia"/>
          <w:sz w:val="32"/>
          <w:szCs w:val="32"/>
        </w:rPr>
        <w:t>第二条 纳入</w:t>
      </w:r>
      <w:r w:rsidR="0046091A" w:rsidRPr="00067D1B">
        <w:rPr>
          <w:rFonts w:ascii="仿宋_GB2312" w:eastAsia="仿宋_GB2312" w:hint="eastAsia"/>
          <w:sz w:val="32"/>
          <w:szCs w:val="32"/>
        </w:rPr>
        <w:t>我市</w:t>
      </w:r>
      <w:r w:rsidRPr="00067D1B">
        <w:rPr>
          <w:rFonts w:ascii="仿宋_GB2312" w:eastAsia="仿宋_GB2312" w:hint="eastAsia"/>
          <w:sz w:val="32"/>
          <w:szCs w:val="32"/>
        </w:rPr>
        <w:t>国有资本经营预算实施范围的企业(即一级企业，不含金融企业，下同)国有资本收益的申报、审核、上交，适用本办法。</w:t>
      </w:r>
    </w:p>
    <w:p w:rsidR="00A101EA" w:rsidRPr="00067D1B" w:rsidRDefault="00A101EA" w:rsidP="00067D1B">
      <w:pPr>
        <w:tabs>
          <w:tab w:val="right" w:pos="8306"/>
        </w:tabs>
        <w:spacing w:line="560" w:lineRule="exact"/>
        <w:ind w:firstLineChars="200" w:firstLine="640"/>
        <w:rPr>
          <w:rFonts w:ascii="仿宋_GB2312" w:eastAsia="仿宋_GB2312"/>
          <w:sz w:val="32"/>
          <w:szCs w:val="32"/>
        </w:rPr>
      </w:pPr>
      <w:r w:rsidRPr="00067D1B">
        <w:rPr>
          <w:rFonts w:ascii="仿宋_GB2312" w:eastAsia="仿宋_GB2312" w:hint="eastAsia"/>
          <w:sz w:val="32"/>
          <w:szCs w:val="32"/>
        </w:rPr>
        <w:t>第三条 本办法所称国有资本收益，是指国家以所有者身份依法取得的国有资本投资收益，具体包括:</w:t>
      </w:r>
    </w:p>
    <w:p w:rsidR="00A101EA" w:rsidRPr="00067D1B" w:rsidRDefault="00A101EA" w:rsidP="00067D1B">
      <w:pPr>
        <w:tabs>
          <w:tab w:val="right" w:pos="8306"/>
        </w:tabs>
        <w:spacing w:line="560" w:lineRule="exact"/>
        <w:ind w:firstLineChars="200" w:firstLine="640"/>
        <w:rPr>
          <w:rFonts w:ascii="仿宋_GB2312" w:eastAsia="仿宋_GB2312"/>
          <w:sz w:val="32"/>
          <w:szCs w:val="32"/>
        </w:rPr>
      </w:pPr>
      <w:r w:rsidRPr="00067D1B">
        <w:rPr>
          <w:rFonts w:ascii="仿宋_GB2312" w:eastAsia="仿宋_GB2312" w:hint="eastAsia"/>
          <w:sz w:val="32"/>
          <w:szCs w:val="32"/>
        </w:rPr>
        <w:t>(</w:t>
      </w:r>
      <w:proofErr w:type="gramStart"/>
      <w:r w:rsidRPr="00067D1B">
        <w:rPr>
          <w:rFonts w:ascii="仿宋_GB2312" w:eastAsia="仿宋_GB2312" w:hint="eastAsia"/>
          <w:sz w:val="32"/>
          <w:szCs w:val="32"/>
        </w:rPr>
        <w:t>一</w:t>
      </w:r>
      <w:proofErr w:type="gramEnd"/>
      <w:r w:rsidRPr="00067D1B">
        <w:rPr>
          <w:rFonts w:ascii="仿宋_GB2312" w:eastAsia="仿宋_GB2312" w:hint="eastAsia"/>
          <w:sz w:val="32"/>
          <w:szCs w:val="32"/>
        </w:rPr>
        <w:t>)应交利润，即国有独资企业按规定应当上交国家的利润;</w:t>
      </w:r>
    </w:p>
    <w:p w:rsidR="00A101EA" w:rsidRPr="00067D1B" w:rsidRDefault="00A101EA" w:rsidP="00067D1B">
      <w:pPr>
        <w:tabs>
          <w:tab w:val="right" w:pos="8306"/>
        </w:tabs>
        <w:spacing w:line="560" w:lineRule="exact"/>
        <w:ind w:firstLineChars="200" w:firstLine="640"/>
        <w:rPr>
          <w:rFonts w:ascii="仿宋_GB2312" w:eastAsia="仿宋_GB2312"/>
          <w:sz w:val="32"/>
          <w:szCs w:val="32"/>
        </w:rPr>
      </w:pPr>
      <w:r w:rsidRPr="00067D1B">
        <w:rPr>
          <w:rFonts w:ascii="仿宋_GB2312" w:eastAsia="仿宋_GB2312" w:hint="eastAsia"/>
          <w:sz w:val="32"/>
          <w:szCs w:val="32"/>
        </w:rPr>
        <w:t>(二)国有股股利、股息，即国有控股、参股企业国有股权(股份)获得的股利、股息收入;</w:t>
      </w:r>
    </w:p>
    <w:p w:rsidR="00A101EA" w:rsidRPr="00067D1B" w:rsidRDefault="00076374" w:rsidP="00067D1B">
      <w:pPr>
        <w:tabs>
          <w:tab w:val="right" w:pos="8306"/>
        </w:tabs>
        <w:spacing w:line="560" w:lineRule="exact"/>
        <w:rPr>
          <w:rFonts w:ascii="仿宋_GB2312" w:eastAsia="仿宋_GB2312"/>
          <w:sz w:val="32"/>
          <w:szCs w:val="32"/>
        </w:rPr>
      </w:pPr>
      <w:r w:rsidRPr="00067D1B">
        <w:rPr>
          <w:rFonts w:ascii="仿宋_GB2312" w:eastAsia="仿宋_GB2312" w:hint="eastAsia"/>
          <w:sz w:val="32"/>
          <w:szCs w:val="32"/>
        </w:rPr>
        <w:t xml:space="preserve">    </w:t>
      </w:r>
      <w:r w:rsidR="00A101EA" w:rsidRPr="00067D1B">
        <w:rPr>
          <w:rFonts w:ascii="仿宋_GB2312" w:eastAsia="仿宋_GB2312" w:hint="eastAsia"/>
          <w:sz w:val="32"/>
          <w:szCs w:val="32"/>
        </w:rPr>
        <w:t>(三)国有产权转让收入，即转让国有产权、股权(股份)获得的收入;</w:t>
      </w:r>
    </w:p>
    <w:p w:rsidR="00A101EA" w:rsidRPr="00067D1B" w:rsidRDefault="00076374" w:rsidP="00067D1B">
      <w:pPr>
        <w:tabs>
          <w:tab w:val="right" w:pos="8306"/>
        </w:tabs>
        <w:spacing w:line="560" w:lineRule="exact"/>
        <w:rPr>
          <w:rFonts w:ascii="仿宋_GB2312" w:eastAsia="仿宋_GB2312"/>
          <w:sz w:val="32"/>
          <w:szCs w:val="32"/>
        </w:rPr>
      </w:pPr>
      <w:r w:rsidRPr="00067D1B">
        <w:rPr>
          <w:rFonts w:ascii="仿宋_GB2312" w:eastAsia="仿宋_GB2312" w:hint="eastAsia"/>
          <w:sz w:val="32"/>
          <w:szCs w:val="32"/>
        </w:rPr>
        <w:t xml:space="preserve">    </w:t>
      </w:r>
      <w:r w:rsidR="00A101EA" w:rsidRPr="00067D1B">
        <w:rPr>
          <w:rFonts w:ascii="仿宋_GB2312" w:eastAsia="仿宋_GB2312" w:hint="eastAsia"/>
          <w:sz w:val="32"/>
          <w:szCs w:val="32"/>
        </w:rPr>
        <w:t>(四)企业清算收入，即国有独资企业清算收入(扣除清算费</w:t>
      </w:r>
      <w:r w:rsidR="00A101EA" w:rsidRPr="00067D1B">
        <w:rPr>
          <w:rFonts w:ascii="仿宋_GB2312" w:eastAsia="仿宋_GB2312" w:hint="eastAsia"/>
          <w:sz w:val="32"/>
          <w:szCs w:val="32"/>
        </w:rPr>
        <w:lastRenderedPageBreak/>
        <w:t>用)，国有控股、参股企业国有股权(股份)分享的公司清算收入(扣除清算费用);</w:t>
      </w:r>
    </w:p>
    <w:p w:rsidR="00A101EA" w:rsidRPr="00067D1B" w:rsidRDefault="00A101EA" w:rsidP="00067D1B">
      <w:pPr>
        <w:tabs>
          <w:tab w:val="right" w:pos="8306"/>
        </w:tabs>
        <w:spacing w:line="560" w:lineRule="exact"/>
        <w:ind w:firstLineChars="150" w:firstLine="480"/>
        <w:rPr>
          <w:rFonts w:ascii="仿宋_GB2312" w:eastAsia="仿宋_GB2312"/>
          <w:sz w:val="32"/>
          <w:szCs w:val="32"/>
        </w:rPr>
      </w:pPr>
      <w:r w:rsidRPr="00067D1B">
        <w:rPr>
          <w:rFonts w:ascii="仿宋_GB2312" w:eastAsia="仿宋_GB2312" w:hint="eastAsia"/>
          <w:sz w:val="32"/>
          <w:szCs w:val="32"/>
        </w:rPr>
        <w:t>(五)其他国有资本收益。</w:t>
      </w:r>
    </w:p>
    <w:p w:rsidR="00A101EA" w:rsidRPr="00067D1B" w:rsidRDefault="00B32D31" w:rsidP="00067D1B">
      <w:pPr>
        <w:tabs>
          <w:tab w:val="right" w:pos="8306"/>
        </w:tabs>
        <w:spacing w:line="560" w:lineRule="exact"/>
        <w:rPr>
          <w:rFonts w:ascii="仿宋_GB2312" w:eastAsia="仿宋_GB2312"/>
          <w:sz w:val="32"/>
          <w:szCs w:val="32"/>
        </w:rPr>
      </w:pPr>
      <w:r w:rsidRPr="00067D1B">
        <w:rPr>
          <w:rFonts w:ascii="仿宋_GB2312" w:eastAsia="仿宋_GB2312" w:hint="eastAsia"/>
          <w:sz w:val="32"/>
          <w:szCs w:val="32"/>
        </w:rPr>
        <w:t xml:space="preserve">  </w:t>
      </w:r>
      <w:r w:rsidR="00A101EA" w:rsidRPr="00067D1B">
        <w:rPr>
          <w:rFonts w:ascii="仿宋_GB2312" w:eastAsia="仿宋_GB2312" w:hint="eastAsia"/>
          <w:sz w:val="32"/>
          <w:szCs w:val="32"/>
        </w:rPr>
        <w:t xml:space="preserve">第四条 </w:t>
      </w:r>
      <w:r w:rsidR="008B4489" w:rsidRPr="00067D1B">
        <w:rPr>
          <w:rFonts w:ascii="仿宋_GB2312" w:eastAsia="仿宋_GB2312" w:hint="eastAsia"/>
          <w:sz w:val="32"/>
          <w:szCs w:val="32"/>
        </w:rPr>
        <w:t>我市</w:t>
      </w:r>
      <w:r w:rsidR="00A101EA" w:rsidRPr="00067D1B">
        <w:rPr>
          <w:rFonts w:ascii="仿宋_GB2312" w:eastAsia="仿宋_GB2312" w:hint="eastAsia"/>
          <w:sz w:val="32"/>
          <w:szCs w:val="32"/>
        </w:rPr>
        <w:t>企业国有资本收益应当按照国库集中收缴的有关规定直接上交市财政，纳入市本级国有资本经营预算收入管理。</w:t>
      </w:r>
    </w:p>
    <w:p w:rsidR="00A101EA" w:rsidRPr="00067D1B" w:rsidRDefault="00A101EA" w:rsidP="00067D1B">
      <w:pPr>
        <w:tabs>
          <w:tab w:val="right" w:pos="8306"/>
        </w:tabs>
        <w:spacing w:line="560" w:lineRule="exact"/>
        <w:ind w:firstLineChars="150" w:firstLine="480"/>
        <w:rPr>
          <w:rFonts w:ascii="仿宋_GB2312" w:eastAsia="仿宋_GB2312"/>
          <w:sz w:val="32"/>
          <w:szCs w:val="32"/>
        </w:rPr>
      </w:pPr>
      <w:r w:rsidRPr="00067D1B">
        <w:rPr>
          <w:rFonts w:ascii="仿宋_GB2312" w:eastAsia="仿宋_GB2312" w:hint="eastAsia"/>
          <w:sz w:val="32"/>
          <w:szCs w:val="32"/>
        </w:rPr>
        <w:t>第五条 市财政部门负责收缴</w:t>
      </w:r>
      <w:r w:rsidR="00F76819" w:rsidRPr="00067D1B">
        <w:rPr>
          <w:rFonts w:ascii="仿宋_GB2312" w:eastAsia="仿宋_GB2312" w:hint="eastAsia"/>
          <w:sz w:val="32"/>
          <w:szCs w:val="32"/>
        </w:rPr>
        <w:t>我</w:t>
      </w:r>
      <w:r w:rsidRPr="00067D1B">
        <w:rPr>
          <w:rFonts w:ascii="仿宋_GB2312" w:eastAsia="仿宋_GB2312" w:hint="eastAsia"/>
          <w:sz w:val="32"/>
          <w:szCs w:val="32"/>
        </w:rPr>
        <w:t>市企业国有资本收益。市国有资产监督管理部门负责组织所属(或监管)企业上交国有资本收益。</w:t>
      </w:r>
    </w:p>
    <w:p w:rsidR="00A101EA" w:rsidRDefault="00076374" w:rsidP="00067D1B">
      <w:pPr>
        <w:tabs>
          <w:tab w:val="right" w:pos="8306"/>
        </w:tabs>
        <w:spacing w:line="560" w:lineRule="exact"/>
        <w:rPr>
          <w:rFonts w:ascii="仿宋_GB2312" w:eastAsia="仿宋_GB2312"/>
          <w:sz w:val="32"/>
          <w:szCs w:val="32"/>
        </w:rPr>
      </w:pPr>
      <w:r w:rsidRPr="00067D1B">
        <w:rPr>
          <w:rFonts w:ascii="仿宋_GB2312" w:eastAsia="仿宋_GB2312" w:hint="eastAsia"/>
          <w:sz w:val="32"/>
          <w:szCs w:val="32"/>
        </w:rPr>
        <w:t xml:space="preserve">   </w:t>
      </w:r>
      <w:r w:rsidR="00A101EA" w:rsidRPr="00067D1B">
        <w:rPr>
          <w:rFonts w:ascii="仿宋_GB2312" w:eastAsia="仿宋_GB2312" w:hint="eastAsia"/>
          <w:sz w:val="32"/>
          <w:szCs w:val="32"/>
        </w:rPr>
        <w:t>第六条 为加快预算执行进度，财政部门可以预收部分</w:t>
      </w:r>
      <w:r w:rsidR="007C45E7" w:rsidRPr="00067D1B">
        <w:rPr>
          <w:rFonts w:ascii="仿宋_GB2312" w:eastAsia="仿宋_GB2312" w:hint="eastAsia"/>
          <w:sz w:val="32"/>
          <w:szCs w:val="32"/>
        </w:rPr>
        <w:t>我市</w:t>
      </w:r>
      <w:r w:rsidR="00A101EA" w:rsidRPr="00067D1B">
        <w:rPr>
          <w:rFonts w:ascii="仿宋_GB2312" w:eastAsia="仿宋_GB2312" w:hint="eastAsia"/>
          <w:sz w:val="32"/>
          <w:szCs w:val="32"/>
        </w:rPr>
        <w:t>企业国有资本收益。</w:t>
      </w:r>
    </w:p>
    <w:p w:rsidR="00A101EA" w:rsidRPr="00067D1B" w:rsidRDefault="00A101EA" w:rsidP="00067D1B">
      <w:pPr>
        <w:tabs>
          <w:tab w:val="right" w:pos="8306"/>
        </w:tabs>
        <w:spacing w:line="560" w:lineRule="exact"/>
        <w:jc w:val="center"/>
        <w:rPr>
          <w:rFonts w:ascii="仿宋_GB2312" w:eastAsia="仿宋_GB2312"/>
          <w:b/>
          <w:sz w:val="32"/>
          <w:szCs w:val="32"/>
        </w:rPr>
      </w:pPr>
      <w:r w:rsidRPr="00067D1B">
        <w:rPr>
          <w:rFonts w:ascii="仿宋_GB2312" w:eastAsia="仿宋_GB2312" w:hint="eastAsia"/>
          <w:b/>
          <w:sz w:val="32"/>
          <w:szCs w:val="32"/>
        </w:rPr>
        <w:t>第二章</w:t>
      </w:r>
      <w:r w:rsidR="007C45E7" w:rsidRPr="00067D1B">
        <w:rPr>
          <w:rFonts w:ascii="仿宋_GB2312" w:eastAsia="仿宋_GB2312" w:hint="eastAsia"/>
          <w:b/>
          <w:sz w:val="32"/>
          <w:szCs w:val="32"/>
        </w:rPr>
        <w:t>我市</w:t>
      </w:r>
      <w:r w:rsidRPr="00067D1B">
        <w:rPr>
          <w:rFonts w:ascii="仿宋_GB2312" w:eastAsia="仿宋_GB2312" w:hint="eastAsia"/>
          <w:b/>
          <w:sz w:val="32"/>
          <w:szCs w:val="32"/>
        </w:rPr>
        <w:t>企业国有资本收益的申报</w:t>
      </w:r>
    </w:p>
    <w:p w:rsidR="00A101EA" w:rsidRPr="00067D1B" w:rsidRDefault="00A101EA" w:rsidP="00067D1B">
      <w:pPr>
        <w:tabs>
          <w:tab w:val="right" w:pos="8306"/>
        </w:tabs>
        <w:spacing w:line="560" w:lineRule="exact"/>
        <w:ind w:firstLineChars="150" w:firstLine="480"/>
        <w:rPr>
          <w:rFonts w:ascii="仿宋_GB2312" w:eastAsia="仿宋_GB2312"/>
          <w:sz w:val="32"/>
          <w:szCs w:val="32"/>
        </w:rPr>
      </w:pPr>
      <w:r w:rsidRPr="00067D1B">
        <w:rPr>
          <w:rFonts w:ascii="仿宋_GB2312" w:eastAsia="仿宋_GB2312" w:hint="eastAsia"/>
          <w:sz w:val="32"/>
          <w:szCs w:val="32"/>
        </w:rPr>
        <w:t>第七条 财政部门根据国有资本经营预算收支政策和中长期国有资本收支规划，印发年度</w:t>
      </w:r>
      <w:r w:rsidR="007C45E7" w:rsidRPr="00067D1B">
        <w:rPr>
          <w:rFonts w:ascii="仿宋_GB2312" w:eastAsia="仿宋_GB2312" w:hint="eastAsia"/>
          <w:sz w:val="32"/>
          <w:szCs w:val="32"/>
        </w:rPr>
        <w:t>我市</w:t>
      </w:r>
      <w:r w:rsidRPr="00067D1B">
        <w:rPr>
          <w:rFonts w:ascii="仿宋_GB2312" w:eastAsia="仿宋_GB2312" w:hint="eastAsia"/>
          <w:sz w:val="32"/>
          <w:szCs w:val="32"/>
        </w:rPr>
        <w:t>企业国有资本收益申报通知。</w:t>
      </w:r>
    </w:p>
    <w:p w:rsidR="00A101EA" w:rsidRPr="00067D1B" w:rsidRDefault="00A101EA" w:rsidP="00067D1B">
      <w:pPr>
        <w:tabs>
          <w:tab w:val="right" w:pos="8306"/>
        </w:tabs>
        <w:spacing w:line="560" w:lineRule="exact"/>
        <w:ind w:firstLineChars="150" w:firstLine="480"/>
        <w:rPr>
          <w:rFonts w:ascii="仿宋_GB2312" w:eastAsia="仿宋_GB2312"/>
          <w:sz w:val="32"/>
          <w:szCs w:val="32"/>
        </w:rPr>
      </w:pPr>
      <w:r w:rsidRPr="00067D1B">
        <w:rPr>
          <w:rFonts w:ascii="仿宋_GB2312" w:eastAsia="仿宋_GB2312" w:hint="eastAsia"/>
          <w:sz w:val="32"/>
          <w:szCs w:val="32"/>
        </w:rPr>
        <w:t xml:space="preserve">第八条 </w:t>
      </w:r>
      <w:r w:rsidR="005035DD" w:rsidRPr="00067D1B">
        <w:rPr>
          <w:rFonts w:ascii="仿宋_GB2312" w:eastAsia="仿宋_GB2312" w:hint="eastAsia"/>
          <w:sz w:val="32"/>
          <w:szCs w:val="32"/>
        </w:rPr>
        <w:t>我</w:t>
      </w:r>
      <w:r w:rsidRPr="00067D1B">
        <w:rPr>
          <w:rFonts w:ascii="仿宋_GB2312" w:eastAsia="仿宋_GB2312" w:hint="eastAsia"/>
          <w:sz w:val="32"/>
          <w:szCs w:val="32"/>
        </w:rPr>
        <w:t>市国资监管部门根据财政部门通知要求，组织所属(或监管)企业申报国有资本收益。</w:t>
      </w:r>
    </w:p>
    <w:p w:rsidR="00A101EA" w:rsidRPr="00067D1B" w:rsidRDefault="00A101EA" w:rsidP="00067D1B">
      <w:pPr>
        <w:tabs>
          <w:tab w:val="right" w:pos="8306"/>
        </w:tabs>
        <w:spacing w:line="560" w:lineRule="exact"/>
        <w:ind w:firstLineChars="150" w:firstLine="480"/>
        <w:rPr>
          <w:rFonts w:ascii="仿宋_GB2312" w:eastAsia="仿宋_GB2312"/>
          <w:sz w:val="32"/>
          <w:szCs w:val="32"/>
        </w:rPr>
      </w:pPr>
      <w:r w:rsidRPr="00067D1B">
        <w:rPr>
          <w:rFonts w:ascii="仿宋_GB2312" w:eastAsia="仿宋_GB2312" w:hint="eastAsia"/>
          <w:sz w:val="32"/>
          <w:szCs w:val="32"/>
        </w:rPr>
        <w:t xml:space="preserve">第九条 </w:t>
      </w:r>
      <w:r w:rsidR="005035DD" w:rsidRPr="00067D1B">
        <w:rPr>
          <w:rFonts w:ascii="仿宋_GB2312" w:eastAsia="仿宋_GB2312" w:hint="eastAsia"/>
          <w:sz w:val="32"/>
          <w:szCs w:val="32"/>
        </w:rPr>
        <w:t>我市</w:t>
      </w:r>
      <w:r w:rsidRPr="00067D1B">
        <w:rPr>
          <w:rFonts w:ascii="仿宋_GB2312" w:eastAsia="仿宋_GB2312" w:hint="eastAsia"/>
          <w:sz w:val="32"/>
          <w:szCs w:val="32"/>
        </w:rPr>
        <w:t>企业根据财政部门通知要求，向市国资监管部门申报国有资本收益，并如实填写企业国有资本收益申报表(详见附1-4)。具体申报要求如下:</w:t>
      </w:r>
    </w:p>
    <w:p w:rsidR="00A101EA" w:rsidRPr="00067D1B" w:rsidRDefault="00A101EA" w:rsidP="00067D1B">
      <w:pPr>
        <w:tabs>
          <w:tab w:val="right" w:pos="8306"/>
        </w:tabs>
        <w:spacing w:line="560" w:lineRule="exact"/>
        <w:ind w:firstLineChars="200" w:firstLine="640"/>
        <w:rPr>
          <w:rFonts w:ascii="仿宋_GB2312" w:eastAsia="仿宋_GB2312"/>
          <w:sz w:val="32"/>
          <w:szCs w:val="32"/>
        </w:rPr>
      </w:pPr>
      <w:r w:rsidRPr="00067D1B">
        <w:rPr>
          <w:rFonts w:ascii="仿宋_GB2312" w:eastAsia="仿宋_GB2312" w:hint="eastAsia"/>
          <w:sz w:val="32"/>
          <w:szCs w:val="32"/>
        </w:rPr>
        <w:t>(</w:t>
      </w:r>
      <w:proofErr w:type="gramStart"/>
      <w:r w:rsidRPr="00067D1B">
        <w:rPr>
          <w:rFonts w:ascii="仿宋_GB2312" w:eastAsia="仿宋_GB2312" w:hint="eastAsia"/>
          <w:sz w:val="32"/>
          <w:szCs w:val="32"/>
        </w:rPr>
        <w:t>一</w:t>
      </w:r>
      <w:proofErr w:type="gramEnd"/>
      <w:r w:rsidRPr="00067D1B">
        <w:rPr>
          <w:rFonts w:ascii="仿宋_GB2312" w:eastAsia="仿宋_GB2312" w:hint="eastAsia"/>
          <w:sz w:val="32"/>
          <w:szCs w:val="32"/>
        </w:rPr>
        <w:t>)应交利润，每年5月31日前，由市属企业按照净利润和规定的上交比例一次申报,并附送经依法审计的年度合并财务会计报告;</w:t>
      </w:r>
    </w:p>
    <w:p w:rsidR="00A101EA" w:rsidRPr="00067D1B" w:rsidRDefault="00A101EA" w:rsidP="00067D1B">
      <w:pPr>
        <w:tabs>
          <w:tab w:val="right" w:pos="8306"/>
        </w:tabs>
        <w:spacing w:line="560" w:lineRule="exact"/>
        <w:ind w:firstLineChars="200" w:firstLine="640"/>
        <w:rPr>
          <w:rFonts w:ascii="仿宋_GB2312" w:eastAsia="仿宋_GB2312"/>
          <w:sz w:val="32"/>
          <w:szCs w:val="32"/>
        </w:rPr>
      </w:pPr>
      <w:r w:rsidRPr="00067D1B">
        <w:rPr>
          <w:rFonts w:ascii="仿宋_GB2312" w:eastAsia="仿宋_GB2312" w:hint="eastAsia"/>
          <w:sz w:val="32"/>
          <w:szCs w:val="32"/>
        </w:rPr>
        <w:t>(二)国有股股利、股息，在股东会或者股东大会(没有设立股东会或者股东大会的为董事会，下同)表决日起 30</w:t>
      </w:r>
      <w:r w:rsidR="009138C1" w:rsidRPr="00067D1B">
        <w:rPr>
          <w:rFonts w:ascii="仿宋_GB2312" w:eastAsia="仿宋_GB2312" w:hint="eastAsia"/>
          <w:sz w:val="32"/>
          <w:szCs w:val="32"/>
        </w:rPr>
        <w:t>个工作日内，由我市</w:t>
      </w:r>
      <w:r w:rsidRPr="00067D1B">
        <w:rPr>
          <w:rFonts w:ascii="仿宋_GB2312" w:eastAsia="仿宋_GB2312" w:hint="eastAsia"/>
          <w:sz w:val="32"/>
          <w:szCs w:val="32"/>
        </w:rPr>
        <w:t>企业据实申报，并附送经依法审计的年度合并财务会计报</w:t>
      </w:r>
      <w:r w:rsidRPr="00067D1B">
        <w:rPr>
          <w:rFonts w:ascii="仿宋_GB2312" w:eastAsia="仿宋_GB2312" w:hint="eastAsia"/>
          <w:sz w:val="32"/>
          <w:szCs w:val="32"/>
        </w:rPr>
        <w:lastRenderedPageBreak/>
        <w:t>告和股东会或股东大会决议通过的利润分配方案;</w:t>
      </w:r>
    </w:p>
    <w:p w:rsidR="00A101EA" w:rsidRPr="00067D1B" w:rsidRDefault="00A101EA" w:rsidP="00067D1B">
      <w:pPr>
        <w:tabs>
          <w:tab w:val="right" w:pos="8306"/>
        </w:tabs>
        <w:spacing w:line="560" w:lineRule="exact"/>
        <w:ind w:firstLineChars="200" w:firstLine="640"/>
        <w:rPr>
          <w:rFonts w:ascii="仿宋_GB2312" w:eastAsia="仿宋_GB2312"/>
          <w:sz w:val="32"/>
          <w:szCs w:val="32"/>
        </w:rPr>
      </w:pPr>
      <w:r w:rsidRPr="00067D1B">
        <w:rPr>
          <w:rFonts w:ascii="仿宋_GB2312" w:eastAsia="仿宋_GB2312" w:hint="eastAsia"/>
          <w:sz w:val="32"/>
          <w:szCs w:val="32"/>
        </w:rPr>
        <w:t>(三)国有产权转让收入，在签订产权转让合同之日起30</w:t>
      </w:r>
      <w:r w:rsidR="009138C1" w:rsidRPr="00067D1B">
        <w:rPr>
          <w:rFonts w:ascii="仿宋_GB2312" w:eastAsia="仿宋_GB2312" w:hint="eastAsia"/>
          <w:sz w:val="32"/>
          <w:szCs w:val="32"/>
        </w:rPr>
        <w:t>个工作日内，由</w:t>
      </w:r>
      <w:r w:rsidRPr="00067D1B">
        <w:rPr>
          <w:rFonts w:ascii="仿宋_GB2312" w:eastAsia="仿宋_GB2312" w:hint="eastAsia"/>
          <w:sz w:val="32"/>
          <w:szCs w:val="32"/>
        </w:rPr>
        <w:t>企业据实申报，并附送产权转让合同和经核准或备案的资产评估报告;</w:t>
      </w:r>
    </w:p>
    <w:p w:rsidR="00A101EA" w:rsidRPr="00067D1B" w:rsidRDefault="00A101EA" w:rsidP="00067D1B">
      <w:pPr>
        <w:tabs>
          <w:tab w:val="right" w:pos="8306"/>
        </w:tabs>
        <w:spacing w:line="560" w:lineRule="exact"/>
        <w:ind w:firstLineChars="200" w:firstLine="640"/>
        <w:rPr>
          <w:rFonts w:ascii="仿宋_GB2312" w:eastAsia="仿宋_GB2312"/>
          <w:sz w:val="32"/>
          <w:szCs w:val="32"/>
        </w:rPr>
      </w:pPr>
      <w:r w:rsidRPr="00067D1B">
        <w:rPr>
          <w:rFonts w:ascii="仿宋_GB2312" w:eastAsia="仿宋_GB2312" w:hint="eastAsia"/>
          <w:sz w:val="32"/>
          <w:szCs w:val="32"/>
        </w:rPr>
        <w:t>(四)企业清算收入，在清算组或者管理人编制剩余财产分配方案之日起30个工作日内，由清算组或者管理人据实申报，并附送经依法审计的清算报告，涉及资产评估项目应附送经核准或备案的资产评估报告;</w:t>
      </w:r>
    </w:p>
    <w:p w:rsidR="00A101EA" w:rsidRPr="00067D1B" w:rsidRDefault="00A101EA" w:rsidP="00067D1B">
      <w:pPr>
        <w:tabs>
          <w:tab w:val="right" w:pos="8306"/>
        </w:tabs>
        <w:spacing w:line="560" w:lineRule="exact"/>
        <w:ind w:firstLineChars="200" w:firstLine="640"/>
        <w:rPr>
          <w:rFonts w:ascii="仿宋_GB2312" w:eastAsia="仿宋_GB2312"/>
          <w:sz w:val="32"/>
          <w:szCs w:val="32"/>
        </w:rPr>
      </w:pPr>
      <w:r w:rsidRPr="00067D1B">
        <w:rPr>
          <w:rFonts w:ascii="仿宋_GB2312" w:eastAsia="仿宋_GB2312" w:hint="eastAsia"/>
          <w:sz w:val="32"/>
          <w:szCs w:val="32"/>
        </w:rPr>
        <w:t>(五)其他国有资本收益，在收益确定之日起30个工作日内，由有关单位申报，并附送有关经济事项发生和金额确认的资料。</w:t>
      </w:r>
    </w:p>
    <w:p w:rsidR="00A101EA" w:rsidRPr="00067D1B" w:rsidRDefault="00A101EA" w:rsidP="00067D1B">
      <w:pPr>
        <w:tabs>
          <w:tab w:val="right" w:pos="8306"/>
        </w:tabs>
        <w:spacing w:line="560" w:lineRule="exact"/>
        <w:ind w:firstLineChars="250" w:firstLine="800"/>
        <w:rPr>
          <w:rFonts w:ascii="仿宋_GB2312" w:eastAsia="仿宋_GB2312"/>
          <w:sz w:val="32"/>
          <w:szCs w:val="32"/>
        </w:rPr>
      </w:pPr>
      <w:r w:rsidRPr="00067D1B">
        <w:rPr>
          <w:rFonts w:ascii="仿宋_GB2312" w:eastAsia="仿宋_GB2312" w:hint="eastAsia"/>
          <w:sz w:val="32"/>
          <w:szCs w:val="32"/>
        </w:rPr>
        <w:t>第十条 国有独资企业拥有全资公司或者控股子公司、子企业的，应当由集团公司根据国有独资企业经依法审计的年度合并财务会计报告反映的归属于母公司所有者的净利润为基础申报。</w:t>
      </w:r>
    </w:p>
    <w:p w:rsidR="00A101EA" w:rsidRPr="00067D1B" w:rsidRDefault="00A101EA" w:rsidP="00067D1B">
      <w:pPr>
        <w:tabs>
          <w:tab w:val="right" w:pos="8306"/>
        </w:tabs>
        <w:spacing w:line="560" w:lineRule="exact"/>
        <w:ind w:firstLineChars="200" w:firstLine="640"/>
        <w:rPr>
          <w:rFonts w:ascii="仿宋_GB2312" w:eastAsia="仿宋_GB2312"/>
          <w:sz w:val="32"/>
          <w:szCs w:val="32"/>
        </w:rPr>
      </w:pPr>
      <w:r w:rsidRPr="00067D1B">
        <w:rPr>
          <w:rFonts w:ascii="仿宋_GB2312" w:eastAsia="仿宋_GB2312" w:hint="eastAsia"/>
          <w:sz w:val="32"/>
          <w:szCs w:val="32"/>
        </w:rPr>
        <w:t>企业计算当年应交利润时，可从净利润中扣除以前年度未弥补亏损和提取的法定公积金。</w:t>
      </w:r>
    </w:p>
    <w:p w:rsidR="00A101EA" w:rsidRPr="00067D1B" w:rsidRDefault="00A101EA" w:rsidP="00067D1B">
      <w:pPr>
        <w:tabs>
          <w:tab w:val="right" w:pos="8306"/>
        </w:tabs>
        <w:spacing w:line="560" w:lineRule="exact"/>
        <w:ind w:firstLineChars="200" w:firstLine="640"/>
        <w:rPr>
          <w:rFonts w:ascii="仿宋_GB2312" w:eastAsia="仿宋_GB2312"/>
          <w:sz w:val="32"/>
          <w:szCs w:val="32"/>
        </w:rPr>
      </w:pPr>
      <w:r w:rsidRPr="00067D1B">
        <w:rPr>
          <w:rFonts w:ascii="仿宋_GB2312" w:eastAsia="仿宋_GB2312" w:hint="eastAsia"/>
          <w:sz w:val="32"/>
          <w:szCs w:val="32"/>
        </w:rPr>
        <w:t>第十一条 国有独资企业调整以前年度损益的，应相应补交或抵减应交利润。</w:t>
      </w:r>
    </w:p>
    <w:p w:rsidR="00A101EA" w:rsidRPr="00067D1B" w:rsidRDefault="00A101EA" w:rsidP="00067D1B">
      <w:pPr>
        <w:tabs>
          <w:tab w:val="right" w:pos="8306"/>
        </w:tabs>
        <w:spacing w:line="560" w:lineRule="exact"/>
        <w:ind w:firstLineChars="200" w:firstLine="640"/>
        <w:rPr>
          <w:rFonts w:ascii="仿宋_GB2312" w:eastAsia="仿宋_GB2312"/>
          <w:sz w:val="32"/>
          <w:szCs w:val="32"/>
        </w:rPr>
      </w:pPr>
      <w:r w:rsidRPr="00067D1B">
        <w:rPr>
          <w:rFonts w:ascii="仿宋_GB2312" w:eastAsia="仿宋_GB2312" w:hint="eastAsia"/>
          <w:sz w:val="32"/>
          <w:szCs w:val="32"/>
        </w:rPr>
        <w:t>第十二条 国有控股、参股企业应当依法分配年度净利润。当年不予分配的，应当说明不分配的理由和依据，并出具股东会或者股东大会的决议。</w:t>
      </w:r>
    </w:p>
    <w:p w:rsidR="00A101EA" w:rsidRPr="00067D1B" w:rsidRDefault="00A101EA" w:rsidP="00067D1B">
      <w:pPr>
        <w:tabs>
          <w:tab w:val="right" w:pos="8306"/>
        </w:tabs>
        <w:spacing w:line="560" w:lineRule="exact"/>
        <w:jc w:val="center"/>
        <w:rPr>
          <w:rFonts w:ascii="仿宋_GB2312" w:eastAsia="仿宋_GB2312"/>
          <w:b/>
          <w:sz w:val="32"/>
          <w:szCs w:val="32"/>
        </w:rPr>
      </w:pPr>
      <w:r w:rsidRPr="00067D1B">
        <w:rPr>
          <w:rFonts w:ascii="仿宋_GB2312" w:eastAsia="仿宋_GB2312" w:hint="eastAsia"/>
          <w:b/>
          <w:sz w:val="32"/>
          <w:szCs w:val="32"/>
        </w:rPr>
        <w:t xml:space="preserve">第三章 </w:t>
      </w:r>
      <w:r w:rsidR="008469A1" w:rsidRPr="00067D1B">
        <w:rPr>
          <w:rFonts w:ascii="仿宋_GB2312" w:eastAsia="仿宋_GB2312" w:hint="eastAsia"/>
          <w:b/>
          <w:sz w:val="32"/>
          <w:szCs w:val="32"/>
        </w:rPr>
        <w:t>我</w:t>
      </w:r>
      <w:r w:rsidRPr="00067D1B">
        <w:rPr>
          <w:rFonts w:ascii="仿宋_GB2312" w:eastAsia="仿宋_GB2312" w:hint="eastAsia"/>
          <w:b/>
          <w:sz w:val="32"/>
          <w:szCs w:val="32"/>
        </w:rPr>
        <w:t>市企业国有资本收益的收缴审核</w:t>
      </w:r>
    </w:p>
    <w:p w:rsidR="00A101EA" w:rsidRPr="00067D1B" w:rsidRDefault="00A101EA" w:rsidP="00067D1B">
      <w:pPr>
        <w:tabs>
          <w:tab w:val="right" w:pos="8306"/>
        </w:tabs>
        <w:spacing w:line="560" w:lineRule="exact"/>
        <w:ind w:firstLineChars="200" w:firstLine="640"/>
        <w:rPr>
          <w:rFonts w:ascii="仿宋_GB2312" w:eastAsia="仿宋_GB2312"/>
          <w:sz w:val="32"/>
          <w:szCs w:val="32"/>
        </w:rPr>
      </w:pPr>
      <w:r w:rsidRPr="00067D1B">
        <w:rPr>
          <w:rFonts w:ascii="仿宋_GB2312" w:eastAsia="仿宋_GB2312" w:hint="eastAsia"/>
          <w:sz w:val="32"/>
          <w:szCs w:val="32"/>
        </w:rPr>
        <w:t xml:space="preserve">第十三条 </w:t>
      </w:r>
      <w:r w:rsidR="008469A1" w:rsidRPr="00067D1B">
        <w:rPr>
          <w:rFonts w:ascii="仿宋_GB2312" w:eastAsia="仿宋_GB2312" w:hint="eastAsia"/>
          <w:sz w:val="32"/>
          <w:szCs w:val="32"/>
        </w:rPr>
        <w:t>我市</w:t>
      </w:r>
      <w:r w:rsidRPr="00067D1B">
        <w:rPr>
          <w:rFonts w:ascii="仿宋_GB2312" w:eastAsia="仿宋_GB2312" w:hint="eastAsia"/>
          <w:sz w:val="32"/>
          <w:szCs w:val="32"/>
        </w:rPr>
        <w:t>企业国有资本收益区别以下情况核定:</w:t>
      </w:r>
    </w:p>
    <w:p w:rsidR="00A101EA" w:rsidRPr="00067D1B" w:rsidRDefault="00A101EA" w:rsidP="00067D1B">
      <w:pPr>
        <w:tabs>
          <w:tab w:val="right" w:pos="8306"/>
        </w:tabs>
        <w:spacing w:line="560" w:lineRule="exact"/>
        <w:ind w:firstLineChars="200" w:firstLine="640"/>
        <w:rPr>
          <w:rFonts w:ascii="仿宋_GB2312" w:eastAsia="仿宋_GB2312"/>
          <w:sz w:val="32"/>
          <w:szCs w:val="32"/>
        </w:rPr>
      </w:pPr>
      <w:r w:rsidRPr="00067D1B">
        <w:rPr>
          <w:rFonts w:ascii="仿宋_GB2312" w:eastAsia="仿宋_GB2312" w:hint="eastAsia"/>
          <w:sz w:val="32"/>
          <w:szCs w:val="32"/>
        </w:rPr>
        <w:t>(</w:t>
      </w:r>
      <w:proofErr w:type="gramStart"/>
      <w:r w:rsidRPr="00067D1B">
        <w:rPr>
          <w:rFonts w:ascii="仿宋_GB2312" w:eastAsia="仿宋_GB2312" w:hint="eastAsia"/>
          <w:sz w:val="32"/>
          <w:szCs w:val="32"/>
        </w:rPr>
        <w:t>一</w:t>
      </w:r>
      <w:proofErr w:type="gramEnd"/>
      <w:r w:rsidRPr="00067D1B">
        <w:rPr>
          <w:rFonts w:ascii="仿宋_GB2312" w:eastAsia="仿宋_GB2312" w:hint="eastAsia"/>
          <w:sz w:val="32"/>
          <w:szCs w:val="32"/>
        </w:rPr>
        <w:t>)</w:t>
      </w:r>
      <w:r w:rsidR="008469A1" w:rsidRPr="00067D1B">
        <w:rPr>
          <w:rFonts w:ascii="仿宋_GB2312" w:eastAsia="仿宋_GB2312" w:hint="eastAsia"/>
          <w:sz w:val="32"/>
          <w:szCs w:val="32"/>
        </w:rPr>
        <w:t>应交利润，根据</w:t>
      </w:r>
      <w:r w:rsidRPr="00067D1B">
        <w:rPr>
          <w:rFonts w:ascii="仿宋_GB2312" w:eastAsia="仿宋_GB2312" w:hint="eastAsia"/>
          <w:sz w:val="32"/>
          <w:szCs w:val="32"/>
        </w:rPr>
        <w:t>企业经依法审计的年度合并财务会计报告反映的归属于母公司所有者净利润的30%上交比例计算核定;</w:t>
      </w:r>
    </w:p>
    <w:p w:rsidR="00A101EA" w:rsidRPr="00067D1B" w:rsidRDefault="00076374" w:rsidP="00067D1B">
      <w:pPr>
        <w:tabs>
          <w:tab w:val="right" w:pos="8306"/>
        </w:tabs>
        <w:spacing w:line="560" w:lineRule="exact"/>
        <w:rPr>
          <w:rFonts w:ascii="仿宋_GB2312" w:eastAsia="仿宋_GB2312"/>
          <w:sz w:val="32"/>
          <w:szCs w:val="32"/>
        </w:rPr>
      </w:pPr>
      <w:r w:rsidRPr="00067D1B">
        <w:rPr>
          <w:rFonts w:ascii="仿宋_GB2312" w:eastAsia="仿宋_GB2312" w:hint="eastAsia"/>
          <w:sz w:val="32"/>
          <w:szCs w:val="32"/>
        </w:rPr>
        <w:lastRenderedPageBreak/>
        <w:t xml:space="preserve">    </w:t>
      </w:r>
      <w:r w:rsidR="00A101EA" w:rsidRPr="00067D1B">
        <w:rPr>
          <w:rFonts w:ascii="仿宋_GB2312" w:eastAsia="仿宋_GB2312" w:hint="eastAsia"/>
          <w:sz w:val="32"/>
          <w:szCs w:val="32"/>
        </w:rPr>
        <w:t>(二)国有股股利、股息，根据国有控股、参股企业利润分配方案中确定的国有股获得的股利、股息全额核定;</w:t>
      </w:r>
    </w:p>
    <w:p w:rsidR="00A101EA" w:rsidRPr="00067D1B" w:rsidRDefault="00A101EA" w:rsidP="00067D1B">
      <w:pPr>
        <w:tabs>
          <w:tab w:val="right" w:pos="8306"/>
        </w:tabs>
        <w:spacing w:line="560" w:lineRule="exact"/>
        <w:ind w:firstLineChars="200" w:firstLine="640"/>
        <w:rPr>
          <w:rFonts w:ascii="仿宋_GB2312" w:eastAsia="仿宋_GB2312"/>
          <w:sz w:val="32"/>
          <w:szCs w:val="32"/>
        </w:rPr>
      </w:pPr>
      <w:r w:rsidRPr="00067D1B">
        <w:rPr>
          <w:rFonts w:ascii="仿宋_GB2312" w:eastAsia="仿宋_GB2312" w:hint="eastAsia"/>
          <w:sz w:val="32"/>
          <w:szCs w:val="32"/>
        </w:rPr>
        <w:t>(三)国有产权转让收入，根据企业产权转让协议和资产评估报告等资料计算的转让净收入(扣除转让费用)全额核定;</w:t>
      </w:r>
    </w:p>
    <w:p w:rsidR="00A101EA" w:rsidRPr="00067D1B" w:rsidRDefault="00A101EA" w:rsidP="00067D1B">
      <w:pPr>
        <w:tabs>
          <w:tab w:val="right" w:pos="8306"/>
        </w:tabs>
        <w:spacing w:line="560" w:lineRule="exact"/>
        <w:ind w:firstLineChars="200" w:firstLine="640"/>
        <w:rPr>
          <w:rFonts w:ascii="仿宋_GB2312" w:eastAsia="仿宋_GB2312"/>
          <w:sz w:val="32"/>
          <w:szCs w:val="32"/>
        </w:rPr>
      </w:pPr>
      <w:r w:rsidRPr="00067D1B">
        <w:rPr>
          <w:rFonts w:ascii="仿宋_GB2312" w:eastAsia="仿宋_GB2312" w:hint="eastAsia"/>
          <w:sz w:val="32"/>
          <w:szCs w:val="32"/>
        </w:rPr>
        <w:t>(四)企业清算收入，根据清算组或者管理人提交的企业清算报告计算的清算净收入(扣除清算费用)全额核定;</w:t>
      </w:r>
    </w:p>
    <w:p w:rsidR="00A101EA" w:rsidRPr="00067D1B" w:rsidRDefault="00A101EA" w:rsidP="00067D1B">
      <w:pPr>
        <w:tabs>
          <w:tab w:val="right" w:pos="8306"/>
        </w:tabs>
        <w:spacing w:line="560" w:lineRule="exact"/>
        <w:ind w:firstLineChars="200" w:firstLine="640"/>
        <w:rPr>
          <w:rFonts w:ascii="仿宋_GB2312" w:eastAsia="仿宋_GB2312"/>
          <w:sz w:val="32"/>
          <w:szCs w:val="32"/>
        </w:rPr>
      </w:pPr>
      <w:r w:rsidRPr="00067D1B">
        <w:rPr>
          <w:rFonts w:ascii="仿宋_GB2312" w:eastAsia="仿宋_GB2312" w:hint="eastAsia"/>
          <w:sz w:val="32"/>
          <w:szCs w:val="32"/>
        </w:rPr>
        <w:t>(五)其他国有资本收益，根据有关经济行为的财务会计资料核定。</w:t>
      </w:r>
    </w:p>
    <w:p w:rsidR="00A101EA" w:rsidRPr="00067D1B" w:rsidRDefault="009C2FE4" w:rsidP="00067D1B">
      <w:pPr>
        <w:tabs>
          <w:tab w:val="right" w:pos="8306"/>
        </w:tabs>
        <w:spacing w:line="560" w:lineRule="exact"/>
        <w:rPr>
          <w:rFonts w:ascii="仿宋_GB2312" w:eastAsia="仿宋_GB2312"/>
          <w:sz w:val="32"/>
          <w:szCs w:val="32"/>
        </w:rPr>
      </w:pPr>
      <w:r w:rsidRPr="00067D1B">
        <w:rPr>
          <w:rFonts w:ascii="仿宋_GB2312" w:eastAsia="仿宋_GB2312" w:hint="eastAsia"/>
          <w:sz w:val="32"/>
          <w:szCs w:val="32"/>
        </w:rPr>
        <w:t xml:space="preserve">    </w:t>
      </w:r>
      <w:r w:rsidR="00A101EA" w:rsidRPr="00067D1B">
        <w:rPr>
          <w:rFonts w:ascii="仿宋_GB2312" w:eastAsia="仿宋_GB2312" w:hint="eastAsia"/>
          <w:sz w:val="32"/>
          <w:szCs w:val="32"/>
        </w:rPr>
        <w:t>第十四条 事业单位所属国有控股、参股企业的国有股股利、股息，根据国有控股、参股企业当年可供国有投资者分配利润和规定的上交比例计算核定。如企业利润分配方案确定的实际分配国有股股利、股息低于计算核定金额的，则按实际分配的国有股股利、股息核定。</w:t>
      </w:r>
    </w:p>
    <w:p w:rsidR="00A101EA" w:rsidRPr="00067D1B" w:rsidRDefault="00A101EA" w:rsidP="00067D1B">
      <w:pPr>
        <w:tabs>
          <w:tab w:val="right" w:pos="8306"/>
        </w:tabs>
        <w:spacing w:line="560" w:lineRule="exact"/>
        <w:ind w:firstLineChars="200" w:firstLine="640"/>
        <w:rPr>
          <w:rFonts w:ascii="仿宋_GB2312" w:eastAsia="仿宋_GB2312"/>
          <w:sz w:val="32"/>
          <w:szCs w:val="32"/>
        </w:rPr>
      </w:pPr>
      <w:r w:rsidRPr="00067D1B">
        <w:rPr>
          <w:rFonts w:ascii="仿宋_GB2312" w:eastAsia="仿宋_GB2312" w:hint="eastAsia"/>
          <w:sz w:val="32"/>
          <w:szCs w:val="32"/>
        </w:rPr>
        <w:t xml:space="preserve">第十五条 </w:t>
      </w:r>
      <w:r w:rsidR="00E1594B" w:rsidRPr="00067D1B">
        <w:rPr>
          <w:rFonts w:ascii="仿宋_GB2312" w:eastAsia="仿宋_GB2312" w:hint="eastAsia"/>
          <w:sz w:val="32"/>
          <w:szCs w:val="32"/>
        </w:rPr>
        <w:t>我市</w:t>
      </w:r>
      <w:r w:rsidRPr="00067D1B">
        <w:rPr>
          <w:rFonts w:ascii="仿宋_GB2312" w:eastAsia="仿宋_GB2312" w:hint="eastAsia"/>
          <w:sz w:val="32"/>
          <w:szCs w:val="32"/>
        </w:rPr>
        <w:t>国资监管部门应当在收到所属(或监管)企业上报的国有资本收益申报表及相关材料之日起15个工作日内提出初审意见，报送同级财政部门复核。</w:t>
      </w:r>
    </w:p>
    <w:p w:rsidR="00A101EA" w:rsidRPr="00067D1B" w:rsidRDefault="00A101EA" w:rsidP="00067D1B">
      <w:pPr>
        <w:tabs>
          <w:tab w:val="right" w:pos="8306"/>
        </w:tabs>
        <w:spacing w:line="560" w:lineRule="exact"/>
        <w:ind w:firstLineChars="200" w:firstLine="640"/>
        <w:rPr>
          <w:rFonts w:ascii="仿宋_GB2312" w:eastAsia="仿宋_GB2312"/>
          <w:sz w:val="32"/>
          <w:szCs w:val="32"/>
        </w:rPr>
      </w:pPr>
      <w:r w:rsidRPr="00067D1B">
        <w:rPr>
          <w:rFonts w:ascii="仿宋_GB2312" w:eastAsia="仿宋_GB2312" w:hint="eastAsia"/>
          <w:sz w:val="32"/>
          <w:szCs w:val="32"/>
        </w:rPr>
        <w:t>第十六条 特殊企业特殊情况需要变更上交比例的，由</w:t>
      </w:r>
      <w:r w:rsidR="00E1594B" w:rsidRPr="00067D1B">
        <w:rPr>
          <w:rFonts w:ascii="仿宋_GB2312" w:eastAsia="仿宋_GB2312" w:hint="eastAsia"/>
          <w:sz w:val="32"/>
          <w:szCs w:val="32"/>
        </w:rPr>
        <w:t>我</w:t>
      </w:r>
      <w:r w:rsidRPr="00067D1B">
        <w:rPr>
          <w:rFonts w:ascii="仿宋_GB2312" w:eastAsia="仿宋_GB2312" w:hint="eastAsia"/>
          <w:sz w:val="32"/>
          <w:szCs w:val="32"/>
        </w:rPr>
        <w:t>市国资监管部门会同同级财政部门根据企业的经营情况共同确定上交比例。</w:t>
      </w:r>
    </w:p>
    <w:p w:rsidR="00A101EA" w:rsidRPr="00067D1B" w:rsidRDefault="00A101EA" w:rsidP="00067D1B">
      <w:pPr>
        <w:tabs>
          <w:tab w:val="right" w:pos="8306"/>
        </w:tabs>
        <w:spacing w:line="560" w:lineRule="exact"/>
        <w:ind w:firstLineChars="200" w:firstLine="640"/>
        <w:rPr>
          <w:rFonts w:ascii="仿宋_GB2312" w:eastAsia="仿宋_GB2312"/>
          <w:sz w:val="32"/>
          <w:szCs w:val="32"/>
        </w:rPr>
      </w:pPr>
      <w:r w:rsidRPr="00067D1B">
        <w:rPr>
          <w:rFonts w:ascii="仿宋_GB2312" w:eastAsia="仿宋_GB2312" w:hint="eastAsia"/>
          <w:sz w:val="32"/>
          <w:szCs w:val="32"/>
        </w:rPr>
        <w:t>第十七条 财政部门向市国资监管部门提出复核意见;市国资监管部门根据财政部门复核意见向所属(或监管)企业下达国有资本收益上交通知，并开具《非税收入一般缴款书》。</w:t>
      </w:r>
    </w:p>
    <w:p w:rsidR="00A101EA" w:rsidRPr="00067D1B" w:rsidRDefault="00076374" w:rsidP="00067D1B">
      <w:pPr>
        <w:tabs>
          <w:tab w:val="right" w:pos="8306"/>
        </w:tabs>
        <w:spacing w:line="560" w:lineRule="exact"/>
        <w:rPr>
          <w:rFonts w:ascii="仿宋_GB2312" w:eastAsia="仿宋_GB2312"/>
          <w:sz w:val="32"/>
          <w:szCs w:val="32"/>
        </w:rPr>
      </w:pPr>
      <w:r w:rsidRPr="00067D1B">
        <w:rPr>
          <w:rFonts w:ascii="仿宋_GB2312" w:eastAsia="仿宋_GB2312" w:hint="eastAsia"/>
          <w:sz w:val="32"/>
          <w:szCs w:val="32"/>
        </w:rPr>
        <w:t xml:space="preserve">    </w:t>
      </w:r>
      <w:r w:rsidR="00A101EA" w:rsidRPr="00067D1B">
        <w:rPr>
          <w:rFonts w:ascii="仿宋_GB2312" w:eastAsia="仿宋_GB2312" w:hint="eastAsia"/>
          <w:sz w:val="32"/>
          <w:szCs w:val="32"/>
        </w:rPr>
        <w:t xml:space="preserve">第十八条 </w:t>
      </w:r>
      <w:r w:rsidR="00C556FA" w:rsidRPr="00067D1B">
        <w:rPr>
          <w:rFonts w:ascii="仿宋_GB2312" w:eastAsia="仿宋_GB2312" w:hint="eastAsia"/>
          <w:sz w:val="32"/>
          <w:szCs w:val="32"/>
        </w:rPr>
        <w:t>不属市</w:t>
      </w:r>
      <w:r w:rsidR="00A101EA" w:rsidRPr="00067D1B">
        <w:rPr>
          <w:rFonts w:ascii="仿宋_GB2312" w:eastAsia="仿宋_GB2312" w:hint="eastAsia"/>
          <w:sz w:val="32"/>
          <w:szCs w:val="32"/>
        </w:rPr>
        <w:t>国资监管部门监管的企业直接由财政部门负责下达国有资本收益上交通知，并开具《非税收入一般缴款书》。</w:t>
      </w:r>
    </w:p>
    <w:p w:rsidR="00A101EA" w:rsidRPr="00067D1B" w:rsidRDefault="00A101EA" w:rsidP="00067D1B">
      <w:pPr>
        <w:tabs>
          <w:tab w:val="right" w:pos="8306"/>
        </w:tabs>
        <w:spacing w:line="560" w:lineRule="exact"/>
        <w:ind w:firstLineChars="200" w:firstLine="640"/>
        <w:rPr>
          <w:rFonts w:ascii="仿宋_GB2312" w:eastAsia="仿宋_GB2312"/>
          <w:sz w:val="32"/>
          <w:szCs w:val="32"/>
        </w:rPr>
      </w:pPr>
      <w:r w:rsidRPr="00067D1B">
        <w:rPr>
          <w:rFonts w:ascii="仿宋_GB2312" w:eastAsia="仿宋_GB2312" w:hint="eastAsia"/>
          <w:sz w:val="32"/>
          <w:szCs w:val="32"/>
        </w:rPr>
        <w:lastRenderedPageBreak/>
        <w:t xml:space="preserve">第十九条 </w:t>
      </w:r>
      <w:r w:rsidR="00C556FA" w:rsidRPr="00067D1B">
        <w:rPr>
          <w:rFonts w:ascii="仿宋_GB2312" w:eastAsia="仿宋_GB2312" w:hint="eastAsia"/>
          <w:sz w:val="32"/>
          <w:szCs w:val="32"/>
        </w:rPr>
        <w:t>我市</w:t>
      </w:r>
      <w:r w:rsidRPr="00067D1B">
        <w:rPr>
          <w:rFonts w:ascii="仿宋_GB2312" w:eastAsia="仿宋_GB2312" w:hint="eastAsia"/>
          <w:sz w:val="32"/>
          <w:szCs w:val="32"/>
        </w:rPr>
        <w:t>企业由于国家政策进行重大调整，或者遭受重大自然</w:t>
      </w:r>
      <w:r w:rsidR="004F5AEA" w:rsidRPr="00067D1B">
        <w:rPr>
          <w:rFonts w:ascii="仿宋_GB2312" w:eastAsia="仿宋_GB2312" w:hint="eastAsia"/>
          <w:sz w:val="32"/>
          <w:szCs w:val="32"/>
        </w:rPr>
        <w:t>灾害等不可抗力因素造成巨大损失，要求减免上交国有资本收益的，</w:t>
      </w:r>
      <w:r w:rsidRPr="00067D1B">
        <w:rPr>
          <w:rFonts w:ascii="仿宋_GB2312" w:eastAsia="仿宋_GB2312" w:hint="eastAsia"/>
          <w:sz w:val="32"/>
          <w:szCs w:val="32"/>
        </w:rPr>
        <w:t>企业应当通过市国资监管部门向同级财政部门提出申请，由财政部门报市政府批准。</w:t>
      </w:r>
    </w:p>
    <w:p w:rsidR="00A101EA" w:rsidRPr="00067D1B" w:rsidRDefault="00A101EA" w:rsidP="00067D1B">
      <w:pPr>
        <w:tabs>
          <w:tab w:val="right" w:pos="8306"/>
        </w:tabs>
        <w:spacing w:line="560" w:lineRule="exact"/>
        <w:jc w:val="center"/>
        <w:rPr>
          <w:rFonts w:ascii="仿宋_GB2312" w:eastAsia="仿宋_GB2312"/>
          <w:b/>
          <w:sz w:val="32"/>
          <w:szCs w:val="32"/>
        </w:rPr>
      </w:pPr>
      <w:r w:rsidRPr="00067D1B">
        <w:rPr>
          <w:rFonts w:ascii="仿宋_GB2312" w:eastAsia="仿宋_GB2312" w:hint="eastAsia"/>
          <w:b/>
          <w:sz w:val="32"/>
          <w:szCs w:val="32"/>
        </w:rPr>
        <w:t>第四章</w:t>
      </w:r>
      <w:r w:rsidR="00C556FA" w:rsidRPr="00067D1B">
        <w:rPr>
          <w:rFonts w:ascii="仿宋_GB2312" w:eastAsia="仿宋_GB2312" w:hint="eastAsia"/>
          <w:b/>
          <w:sz w:val="32"/>
          <w:szCs w:val="32"/>
        </w:rPr>
        <w:t>我</w:t>
      </w:r>
      <w:r w:rsidRPr="00067D1B">
        <w:rPr>
          <w:rFonts w:ascii="仿宋_GB2312" w:eastAsia="仿宋_GB2312" w:hint="eastAsia"/>
          <w:b/>
          <w:sz w:val="32"/>
          <w:szCs w:val="32"/>
        </w:rPr>
        <w:t>市企业国有资本收益的上交</w:t>
      </w:r>
    </w:p>
    <w:p w:rsidR="00A101EA" w:rsidRPr="00067D1B" w:rsidRDefault="00A101EA" w:rsidP="00067D1B">
      <w:pPr>
        <w:tabs>
          <w:tab w:val="right" w:pos="8306"/>
        </w:tabs>
        <w:spacing w:line="560" w:lineRule="exact"/>
        <w:ind w:firstLineChars="200" w:firstLine="640"/>
        <w:rPr>
          <w:rFonts w:ascii="仿宋_GB2312" w:eastAsia="仿宋_GB2312"/>
          <w:sz w:val="32"/>
          <w:szCs w:val="32"/>
        </w:rPr>
      </w:pPr>
      <w:r w:rsidRPr="00067D1B">
        <w:rPr>
          <w:rFonts w:ascii="仿宋_GB2312" w:eastAsia="仿宋_GB2312" w:hint="eastAsia"/>
          <w:sz w:val="32"/>
          <w:szCs w:val="32"/>
        </w:rPr>
        <w:t xml:space="preserve">第二十条 </w:t>
      </w:r>
      <w:r w:rsidR="00C556FA" w:rsidRPr="00067D1B">
        <w:rPr>
          <w:rFonts w:ascii="仿宋_GB2312" w:eastAsia="仿宋_GB2312" w:hint="eastAsia"/>
          <w:sz w:val="32"/>
          <w:szCs w:val="32"/>
        </w:rPr>
        <w:t>我市</w:t>
      </w:r>
      <w:r w:rsidRPr="00067D1B">
        <w:rPr>
          <w:rFonts w:ascii="仿宋_GB2312" w:eastAsia="仿宋_GB2312" w:hint="eastAsia"/>
          <w:sz w:val="32"/>
          <w:szCs w:val="32"/>
        </w:rPr>
        <w:t>企业应在收到市国资监管部门或市财政局国有资本收益上交通知和开具的《非税收入一般缴款书》之日起15个工作日内，上交国有资本收益。</w:t>
      </w:r>
    </w:p>
    <w:p w:rsidR="00A101EA" w:rsidRPr="00067D1B" w:rsidRDefault="00A101EA" w:rsidP="00067D1B">
      <w:pPr>
        <w:tabs>
          <w:tab w:val="right" w:pos="8306"/>
        </w:tabs>
        <w:spacing w:line="560" w:lineRule="exact"/>
        <w:ind w:firstLineChars="200" w:firstLine="640"/>
        <w:rPr>
          <w:rFonts w:ascii="仿宋_GB2312" w:eastAsia="仿宋_GB2312"/>
          <w:sz w:val="32"/>
          <w:szCs w:val="32"/>
        </w:rPr>
      </w:pPr>
      <w:r w:rsidRPr="00067D1B">
        <w:rPr>
          <w:rFonts w:ascii="仿宋_GB2312" w:eastAsia="仿宋_GB2312" w:hint="eastAsia"/>
          <w:sz w:val="32"/>
          <w:szCs w:val="32"/>
        </w:rPr>
        <w:t xml:space="preserve">第二十一条 </w:t>
      </w:r>
      <w:r w:rsidR="00C556FA" w:rsidRPr="00067D1B">
        <w:rPr>
          <w:rFonts w:ascii="仿宋_GB2312" w:eastAsia="仿宋_GB2312" w:hint="eastAsia"/>
          <w:sz w:val="32"/>
          <w:szCs w:val="32"/>
        </w:rPr>
        <w:t>我</w:t>
      </w:r>
      <w:r w:rsidRPr="00067D1B">
        <w:rPr>
          <w:rFonts w:ascii="仿宋_GB2312" w:eastAsia="仿宋_GB2312" w:hint="eastAsia"/>
          <w:sz w:val="32"/>
          <w:szCs w:val="32"/>
        </w:rPr>
        <w:t>市企业当年应交利润应当在</w:t>
      </w:r>
      <w:proofErr w:type="gramStart"/>
      <w:r w:rsidRPr="00067D1B">
        <w:rPr>
          <w:rFonts w:ascii="仿宋_GB2312" w:eastAsia="仿宋_GB2312" w:hint="eastAsia"/>
          <w:sz w:val="32"/>
          <w:szCs w:val="32"/>
        </w:rPr>
        <w:t>申报日</w:t>
      </w:r>
      <w:proofErr w:type="gramEnd"/>
      <w:r w:rsidRPr="00067D1B">
        <w:rPr>
          <w:rFonts w:ascii="仿宋_GB2312" w:eastAsia="仿宋_GB2312" w:hint="eastAsia"/>
          <w:sz w:val="32"/>
          <w:szCs w:val="32"/>
        </w:rPr>
        <w:t>起2个月内交清。</w:t>
      </w:r>
    </w:p>
    <w:p w:rsidR="00A101EA" w:rsidRPr="00067D1B" w:rsidRDefault="00A101EA" w:rsidP="00067D1B">
      <w:pPr>
        <w:tabs>
          <w:tab w:val="right" w:pos="8306"/>
        </w:tabs>
        <w:spacing w:line="560" w:lineRule="exact"/>
        <w:ind w:firstLineChars="200" w:firstLine="640"/>
        <w:rPr>
          <w:rFonts w:ascii="仿宋_GB2312" w:eastAsia="仿宋_GB2312"/>
          <w:sz w:val="32"/>
          <w:szCs w:val="32"/>
        </w:rPr>
      </w:pPr>
      <w:r w:rsidRPr="00067D1B">
        <w:rPr>
          <w:rFonts w:ascii="仿宋_GB2312" w:eastAsia="仿宋_GB2312" w:hint="eastAsia"/>
          <w:sz w:val="32"/>
          <w:szCs w:val="32"/>
        </w:rPr>
        <w:t xml:space="preserve">第二十二条 </w:t>
      </w:r>
      <w:r w:rsidR="00C556FA" w:rsidRPr="00067D1B">
        <w:rPr>
          <w:rFonts w:ascii="仿宋_GB2312" w:eastAsia="仿宋_GB2312" w:hint="eastAsia"/>
          <w:sz w:val="32"/>
          <w:szCs w:val="32"/>
        </w:rPr>
        <w:t>我</w:t>
      </w:r>
      <w:r w:rsidRPr="00067D1B">
        <w:rPr>
          <w:rFonts w:ascii="仿宋_GB2312" w:eastAsia="仿宋_GB2312" w:hint="eastAsia"/>
          <w:sz w:val="32"/>
          <w:szCs w:val="32"/>
        </w:rPr>
        <w:t>市企业上交的国有资本收益，使用政府收支分类科目中的“10306国有资本经营收入”下</w:t>
      </w:r>
      <w:proofErr w:type="gramStart"/>
      <w:r w:rsidRPr="00067D1B">
        <w:rPr>
          <w:rFonts w:ascii="仿宋_GB2312" w:eastAsia="仿宋_GB2312" w:hint="eastAsia"/>
          <w:sz w:val="32"/>
          <w:szCs w:val="32"/>
        </w:rPr>
        <w:t>相关目级科目</w:t>
      </w:r>
      <w:proofErr w:type="gramEnd"/>
      <w:r w:rsidRPr="00067D1B">
        <w:rPr>
          <w:rFonts w:ascii="仿宋_GB2312" w:eastAsia="仿宋_GB2312" w:hint="eastAsia"/>
          <w:sz w:val="32"/>
          <w:szCs w:val="32"/>
        </w:rPr>
        <w:t>。</w:t>
      </w:r>
    </w:p>
    <w:p w:rsidR="00A101EA" w:rsidRPr="00067D1B" w:rsidRDefault="00A101EA" w:rsidP="00067D1B">
      <w:pPr>
        <w:tabs>
          <w:tab w:val="right" w:pos="8306"/>
        </w:tabs>
        <w:spacing w:line="560" w:lineRule="exact"/>
        <w:jc w:val="center"/>
        <w:rPr>
          <w:rFonts w:ascii="仿宋_GB2312" w:eastAsia="仿宋_GB2312"/>
          <w:b/>
          <w:sz w:val="32"/>
          <w:szCs w:val="32"/>
        </w:rPr>
      </w:pPr>
      <w:r w:rsidRPr="00067D1B">
        <w:rPr>
          <w:rFonts w:ascii="仿宋_GB2312" w:eastAsia="仿宋_GB2312" w:hint="eastAsia"/>
          <w:b/>
          <w:sz w:val="32"/>
          <w:szCs w:val="32"/>
        </w:rPr>
        <w:t>第五章 监督检查</w:t>
      </w:r>
    </w:p>
    <w:p w:rsidR="00A101EA" w:rsidRPr="00067D1B" w:rsidRDefault="00A101EA" w:rsidP="00067D1B">
      <w:pPr>
        <w:tabs>
          <w:tab w:val="right" w:pos="8306"/>
        </w:tabs>
        <w:spacing w:line="560" w:lineRule="exact"/>
        <w:ind w:firstLineChars="200" w:firstLine="640"/>
        <w:rPr>
          <w:rFonts w:ascii="仿宋_GB2312" w:eastAsia="仿宋_GB2312"/>
          <w:sz w:val="32"/>
          <w:szCs w:val="32"/>
        </w:rPr>
      </w:pPr>
      <w:r w:rsidRPr="00067D1B">
        <w:rPr>
          <w:rFonts w:ascii="仿宋_GB2312" w:eastAsia="仿宋_GB2312" w:hint="eastAsia"/>
          <w:sz w:val="32"/>
          <w:szCs w:val="32"/>
        </w:rPr>
        <w:t>第二十三条 市财政局和市国资监管部门对</w:t>
      </w:r>
      <w:r w:rsidR="00410E5E" w:rsidRPr="00067D1B">
        <w:rPr>
          <w:rFonts w:ascii="仿宋_GB2312" w:eastAsia="仿宋_GB2312" w:hint="eastAsia"/>
          <w:sz w:val="32"/>
          <w:szCs w:val="32"/>
        </w:rPr>
        <w:t>我</w:t>
      </w:r>
      <w:r w:rsidRPr="00067D1B">
        <w:rPr>
          <w:rFonts w:ascii="仿宋_GB2312" w:eastAsia="仿宋_GB2312" w:hint="eastAsia"/>
          <w:sz w:val="32"/>
          <w:szCs w:val="32"/>
        </w:rPr>
        <w:t>市企业国有资本收益申报、审核、上交进行监督。</w:t>
      </w:r>
    </w:p>
    <w:p w:rsidR="00A101EA" w:rsidRPr="00067D1B" w:rsidRDefault="00A101EA" w:rsidP="00067D1B">
      <w:pPr>
        <w:tabs>
          <w:tab w:val="right" w:pos="8306"/>
        </w:tabs>
        <w:spacing w:line="560" w:lineRule="exact"/>
        <w:ind w:firstLineChars="200" w:firstLine="640"/>
        <w:rPr>
          <w:rFonts w:ascii="仿宋_GB2312" w:eastAsia="仿宋_GB2312"/>
          <w:sz w:val="32"/>
          <w:szCs w:val="32"/>
        </w:rPr>
      </w:pPr>
      <w:r w:rsidRPr="00067D1B">
        <w:rPr>
          <w:rFonts w:ascii="仿宋_GB2312" w:eastAsia="仿宋_GB2312" w:hint="eastAsia"/>
          <w:sz w:val="32"/>
          <w:szCs w:val="32"/>
        </w:rPr>
        <w:t>第二十四条 对隐瞒、挪用、拖欠、不交或少交以及违规审核国有资本收益的行为，依照《中华人民共和国预算法》、《财政违法行为处罚处分条例》的相关规定进行处理处罚。</w:t>
      </w:r>
    </w:p>
    <w:p w:rsidR="00A101EA" w:rsidRPr="00067D1B" w:rsidRDefault="00E75CB4" w:rsidP="00067D1B">
      <w:pPr>
        <w:tabs>
          <w:tab w:val="right" w:pos="8306"/>
        </w:tabs>
        <w:spacing w:line="560" w:lineRule="exact"/>
        <w:rPr>
          <w:rFonts w:ascii="仿宋_GB2312" w:eastAsia="仿宋_GB2312"/>
          <w:b/>
          <w:sz w:val="32"/>
          <w:szCs w:val="32"/>
        </w:rPr>
      </w:pPr>
      <w:r>
        <w:rPr>
          <w:rFonts w:ascii="仿宋_GB2312" w:eastAsia="仿宋_GB2312" w:hint="eastAsia"/>
          <w:b/>
          <w:sz w:val="32"/>
          <w:szCs w:val="32"/>
        </w:rPr>
        <w:t xml:space="preserve">                    </w:t>
      </w:r>
      <w:r w:rsidR="00A101EA" w:rsidRPr="00067D1B">
        <w:rPr>
          <w:rFonts w:ascii="仿宋_GB2312" w:eastAsia="仿宋_GB2312" w:hint="eastAsia"/>
          <w:b/>
          <w:sz w:val="32"/>
          <w:szCs w:val="32"/>
        </w:rPr>
        <w:t>第六章</w:t>
      </w:r>
      <w:r w:rsidR="009C2FE4" w:rsidRPr="00067D1B">
        <w:rPr>
          <w:rFonts w:ascii="仿宋_GB2312" w:eastAsia="仿宋_GB2312" w:hint="eastAsia"/>
          <w:b/>
          <w:sz w:val="32"/>
          <w:szCs w:val="32"/>
        </w:rPr>
        <w:t xml:space="preserve"> </w:t>
      </w:r>
      <w:r w:rsidR="00A101EA" w:rsidRPr="00067D1B">
        <w:rPr>
          <w:rFonts w:ascii="仿宋_GB2312" w:eastAsia="仿宋_GB2312" w:hint="eastAsia"/>
          <w:b/>
          <w:sz w:val="32"/>
          <w:szCs w:val="32"/>
        </w:rPr>
        <w:t>附 则</w:t>
      </w:r>
    </w:p>
    <w:p w:rsidR="00A101EA" w:rsidRPr="00067D1B" w:rsidRDefault="00A101EA" w:rsidP="00067D1B">
      <w:pPr>
        <w:tabs>
          <w:tab w:val="right" w:pos="8306"/>
        </w:tabs>
        <w:spacing w:line="560" w:lineRule="exact"/>
        <w:ind w:firstLineChars="200" w:firstLine="640"/>
        <w:rPr>
          <w:rFonts w:ascii="仿宋_GB2312" w:eastAsia="仿宋_GB2312"/>
          <w:sz w:val="32"/>
          <w:szCs w:val="32"/>
        </w:rPr>
      </w:pPr>
      <w:r w:rsidRPr="00067D1B">
        <w:rPr>
          <w:rFonts w:ascii="仿宋_GB2312" w:eastAsia="仿宋_GB2312" w:hint="eastAsia"/>
          <w:sz w:val="32"/>
          <w:szCs w:val="32"/>
        </w:rPr>
        <w:t>第二十五条 本办法由</w:t>
      </w:r>
      <w:r w:rsidR="005E4C5C">
        <w:rPr>
          <w:rFonts w:ascii="仿宋_GB2312" w:eastAsia="仿宋_GB2312" w:hint="eastAsia"/>
          <w:sz w:val="32"/>
          <w:szCs w:val="32"/>
        </w:rPr>
        <w:t>陆丰</w:t>
      </w:r>
      <w:r w:rsidRPr="00067D1B">
        <w:rPr>
          <w:rFonts w:ascii="仿宋_GB2312" w:eastAsia="仿宋_GB2312" w:hint="eastAsia"/>
          <w:sz w:val="32"/>
          <w:szCs w:val="32"/>
        </w:rPr>
        <w:t>市财政局负责解释。</w:t>
      </w:r>
    </w:p>
    <w:p w:rsidR="00A101EA" w:rsidRPr="00067D1B" w:rsidRDefault="00A101EA" w:rsidP="00067D1B">
      <w:pPr>
        <w:tabs>
          <w:tab w:val="right" w:pos="8306"/>
        </w:tabs>
        <w:spacing w:line="560" w:lineRule="exact"/>
        <w:ind w:firstLineChars="200" w:firstLine="640"/>
        <w:rPr>
          <w:rFonts w:ascii="仿宋_GB2312" w:eastAsia="仿宋_GB2312"/>
          <w:sz w:val="32"/>
          <w:szCs w:val="32"/>
        </w:rPr>
      </w:pPr>
      <w:r w:rsidRPr="00067D1B">
        <w:rPr>
          <w:rFonts w:ascii="仿宋_GB2312" w:eastAsia="仿宋_GB2312" w:hint="eastAsia"/>
          <w:sz w:val="32"/>
          <w:szCs w:val="32"/>
        </w:rPr>
        <w:t xml:space="preserve">第二十六条 </w:t>
      </w:r>
      <w:r w:rsidR="0076649B">
        <w:rPr>
          <w:rFonts w:ascii="仿宋_GB2312" w:eastAsia="仿宋_GB2312" w:hint="eastAsia"/>
          <w:sz w:val="32"/>
          <w:szCs w:val="32"/>
        </w:rPr>
        <w:t>本办法自印发之日起施行，有效期五年</w:t>
      </w:r>
      <w:r w:rsidRPr="00067D1B">
        <w:rPr>
          <w:rFonts w:ascii="仿宋_GB2312" w:eastAsia="仿宋_GB2312" w:hint="eastAsia"/>
          <w:sz w:val="32"/>
          <w:szCs w:val="32"/>
        </w:rPr>
        <w:t>。</w:t>
      </w:r>
    </w:p>
    <w:p w:rsidR="00067D1B" w:rsidRDefault="00067D1B" w:rsidP="00067D1B">
      <w:pPr>
        <w:tabs>
          <w:tab w:val="right" w:pos="8306"/>
        </w:tabs>
        <w:spacing w:line="560" w:lineRule="exact"/>
        <w:ind w:firstLineChars="200" w:firstLine="640"/>
        <w:rPr>
          <w:rFonts w:ascii="仿宋_GB2312" w:eastAsia="仿宋_GB2312"/>
          <w:sz w:val="32"/>
          <w:szCs w:val="32"/>
        </w:rPr>
      </w:pPr>
    </w:p>
    <w:p w:rsidR="00067D1B" w:rsidRDefault="00A101EA" w:rsidP="00067D1B">
      <w:pPr>
        <w:tabs>
          <w:tab w:val="right" w:pos="8306"/>
        </w:tabs>
        <w:spacing w:line="560" w:lineRule="exact"/>
        <w:ind w:firstLineChars="200" w:firstLine="640"/>
        <w:rPr>
          <w:rFonts w:ascii="仿宋_GB2312" w:eastAsia="仿宋_GB2312"/>
          <w:sz w:val="32"/>
          <w:szCs w:val="32"/>
        </w:rPr>
      </w:pPr>
      <w:r w:rsidRPr="00067D1B">
        <w:rPr>
          <w:rFonts w:ascii="仿宋_GB2312" w:eastAsia="仿宋_GB2312" w:hint="eastAsia"/>
          <w:sz w:val="32"/>
          <w:szCs w:val="32"/>
        </w:rPr>
        <w:t>附件:1</w:t>
      </w:r>
      <w:r w:rsidR="00067D1B">
        <w:rPr>
          <w:rFonts w:ascii="仿宋_GB2312" w:eastAsia="仿宋_GB2312" w:hint="eastAsia"/>
          <w:sz w:val="32"/>
          <w:szCs w:val="32"/>
        </w:rPr>
        <w:t>、</w:t>
      </w:r>
      <w:r w:rsidR="00410E5E" w:rsidRPr="00067D1B">
        <w:rPr>
          <w:rFonts w:ascii="仿宋_GB2312" w:eastAsia="仿宋_GB2312" w:hint="eastAsia"/>
          <w:sz w:val="32"/>
          <w:szCs w:val="32"/>
        </w:rPr>
        <w:t>陆丰</w:t>
      </w:r>
      <w:r w:rsidRPr="00067D1B">
        <w:rPr>
          <w:rFonts w:ascii="仿宋_GB2312" w:eastAsia="仿宋_GB2312" w:hint="eastAsia"/>
          <w:sz w:val="32"/>
          <w:szCs w:val="32"/>
        </w:rPr>
        <w:t>市企业国有资本收益(应交利润)申报表</w:t>
      </w:r>
    </w:p>
    <w:p w:rsidR="00067D1B" w:rsidRDefault="00A101EA" w:rsidP="00067D1B">
      <w:pPr>
        <w:tabs>
          <w:tab w:val="right" w:pos="8306"/>
        </w:tabs>
        <w:spacing w:line="560" w:lineRule="exact"/>
        <w:ind w:firstLineChars="487" w:firstLine="1558"/>
        <w:rPr>
          <w:rFonts w:ascii="仿宋_GB2312" w:eastAsia="仿宋_GB2312"/>
          <w:sz w:val="32"/>
          <w:szCs w:val="32"/>
        </w:rPr>
      </w:pPr>
      <w:r w:rsidRPr="00067D1B">
        <w:rPr>
          <w:rFonts w:ascii="仿宋_GB2312" w:eastAsia="仿宋_GB2312" w:hint="eastAsia"/>
          <w:sz w:val="32"/>
          <w:szCs w:val="32"/>
        </w:rPr>
        <w:t>2</w:t>
      </w:r>
      <w:r w:rsidR="00067D1B">
        <w:rPr>
          <w:rFonts w:ascii="仿宋_GB2312" w:eastAsia="仿宋_GB2312" w:hint="eastAsia"/>
          <w:sz w:val="32"/>
          <w:szCs w:val="32"/>
        </w:rPr>
        <w:t>、</w:t>
      </w:r>
      <w:r w:rsidR="00410E5E" w:rsidRPr="00067D1B">
        <w:rPr>
          <w:rFonts w:ascii="仿宋_GB2312" w:eastAsia="仿宋_GB2312" w:hint="eastAsia"/>
          <w:sz w:val="32"/>
          <w:szCs w:val="32"/>
        </w:rPr>
        <w:t>陆丰市</w:t>
      </w:r>
      <w:r w:rsidRPr="00067D1B">
        <w:rPr>
          <w:rFonts w:ascii="仿宋_GB2312" w:eastAsia="仿宋_GB2312" w:hint="eastAsia"/>
          <w:sz w:val="32"/>
          <w:szCs w:val="32"/>
        </w:rPr>
        <w:t>企业国有资本收益(国有股股利、股息)申</w:t>
      </w:r>
    </w:p>
    <w:p w:rsidR="00067D1B" w:rsidRDefault="00A101EA" w:rsidP="00067D1B">
      <w:pPr>
        <w:tabs>
          <w:tab w:val="right" w:pos="8306"/>
        </w:tabs>
        <w:spacing w:line="560" w:lineRule="exact"/>
        <w:ind w:firstLineChars="664" w:firstLine="2125"/>
        <w:rPr>
          <w:rFonts w:ascii="仿宋_GB2312" w:eastAsia="仿宋_GB2312"/>
          <w:sz w:val="32"/>
          <w:szCs w:val="32"/>
        </w:rPr>
      </w:pPr>
      <w:r w:rsidRPr="00067D1B">
        <w:rPr>
          <w:rFonts w:ascii="仿宋_GB2312" w:eastAsia="仿宋_GB2312" w:hint="eastAsia"/>
          <w:sz w:val="32"/>
          <w:szCs w:val="32"/>
        </w:rPr>
        <w:lastRenderedPageBreak/>
        <w:t>报表</w:t>
      </w:r>
    </w:p>
    <w:p w:rsidR="00067D1B" w:rsidRDefault="00A101EA" w:rsidP="00067D1B">
      <w:pPr>
        <w:tabs>
          <w:tab w:val="right" w:pos="8306"/>
        </w:tabs>
        <w:spacing w:line="560" w:lineRule="exact"/>
        <w:ind w:firstLineChars="500" w:firstLine="1600"/>
        <w:rPr>
          <w:rFonts w:ascii="仿宋_GB2312" w:eastAsia="仿宋_GB2312"/>
          <w:sz w:val="32"/>
          <w:szCs w:val="32"/>
        </w:rPr>
      </w:pPr>
      <w:r w:rsidRPr="00067D1B">
        <w:rPr>
          <w:rFonts w:ascii="仿宋_GB2312" w:eastAsia="仿宋_GB2312" w:hint="eastAsia"/>
          <w:sz w:val="32"/>
          <w:szCs w:val="32"/>
        </w:rPr>
        <w:t>3</w:t>
      </w:r>
      <w:r w:rsidR="00067D1B">
        <w:rPr>
          <w:rFonts w:ascii="仿宋_GB2312" w:eastAsia="仿宋_GB2312" w:hint="eastAsia"/>
          <w:sz w:val="32"/>
          <w:szCs w:val="32"/>
        </w:rPr>
        <w:t>、</w:t>
      </w:r>
      <w:r w:rsidR="00410E5E" w:rsidRPr="00067D1B">
        <w:rPr>
          <w:rFonts w:ascii="仿宋_GB2312" w:eastAsia="仿宋_GB2312" w:hint="eastAsia"/>
          <w:sz w:val="32"/>
          <w:szCs w:val="32"/>
        </w:rPr>
        <w:t>陆丰市</w:t>
      </w:r>
      <w:r w:rsidRPr="00067D1B">
        <w:rPr>
          <w:rFonts w:ascii="仿宋_GB2312" w:eastAsia="仿宋_GB2312" w:hint="eastAsia"/>
          <w:sz w:val="32"/>
          <w:szCs w:val="32"/>
        </w:rPr>
        <w:t>企业国有资本收益(国有产权转让收入)申</w:t>
      </w:r>
    </w:p>
    <w:p w:rsidR="00A101EA" w:rsidRPr="00067D1B" w:rsidRDefault="00A101EA" w:rsidP="00067D1B">
      <w:pPr>
        <w:tabs>
          <w:tab w:val="right" w:pos="8306"/>
        </w:tabs>
        <w:spacing w:line="560" w:lineRule="exact"/>
        <w:ind w:firstLineChars="700" w:firstLine="2240"/>
        <w:rPr>
          <w:rFonts w:ascii="仿宋_GB2312" w:eastAsia="仿宋_GB2312"/>
          <w:sz w:val="32"/>
          <w:szCs w:val="32"/>
        </w:rPr>
      </w:pPr>
      <w:r w:rsidRPr="00067D1B">
        <w:rPr>
          <w:rFonts w:ascii="仿宋_GB2312" w:eastAsia="仿宋_GB2312" w:hint="eastAsia"/>
          <w:sz w:val="32"/>
          <w:szCs w:val="32"/>
        </w:rPr>
        <w:t>报表</w:t>
      </w:r>
    </w:p>
    <w:p w:rsidR="00A101EA" w:rsidRPr="00067D1B" w:rsidRDefault="00A101EA" w:rsidP="00067D1B">
      <w:pPr>
        <w:tabs>
          <w:tab w:val="right" w:pos="8306"/>
        </w:tabs>
        <w:spacing w:line="560" w:lineRule="exact"/>
        <w:ind w:firstLineChars="500" w:firstLine="1600"/>
        <w:rPr>
          <w:rFonts w:ascii="仿宋_GB2312" w:eastAsia="仿宋_GB2312"/>
          <w:sz w:val="32"/>
          <w:szCs w:val="32"/>
        </w:rPr>
      </w:pPr>
      <w:r w:rsidRPr="00067D1B">
        <w:rPr>
          <w:rFonts w:ascii="仿宋_GB2312" w:eastAsia="仿宋_GB2312" w:hint="eastAsia"/>
          <w:sz w:val="32"/>
          <w:szCs w:val="32"/>
        </w:rPr>
        <w:t>4</w:t>
      </w:r>
      <w:r w:rsidR="00067D1B">
        <w:rPr>
          <w:rFonts w:ascii="仿宋_GB2312" w:eastAsia="仿宋_GB2312" w:hint="eastAsia"/>
          <w:sz w:val="32"/>
          <w:szCs w:val="32"/>
        </w:rPr>
        <w:t>、</w:t>
      </w:r>
      <w:r w:rsidR="00410E5E" w:rsidRPr="00067D1B">
        <w:rPr>
          <w:rFonts w:ascii="仿宋_GB2312" w:eastAsia="仿宋_GB2312" w:hint="eastAsia"/>
          <w:sz w:val="32"/>
          <w:szCs w:val="32"/>
        </w:rPr>
        <w:t>陆丰市</w:t>
      </w:r>
      <w:r w:rsidRPr="00067D1B">
        <w:rPr>
          <w:rFonts w:ascii="仿宋_GB2312" w:eastAsia="仿宋_GB2312" w:hint="eastAsia"/>
          <w:sz w:val="32"/>
          <w:szCs w:val="32"/>
        </w:rPr>
        <w:t>企业国有资本收益(企业清算收入)申报表</w:t>
      </w:r>
    </w:p>
    <w:p w:rsidR="00A101EA" w:rsidRPr="00067D1B" w:rsidRDefault="00A101EA" w:rsidP="00A101EA">
      <w:pPr>
        <w:tabs>
          <w:tab w:val="right" w:pos="8306"/>
        </w:tabs>
        <w:rPr>
          <w:rFonts w:ascii="仿宋_GB2312" w:eastAsia="仿宋_GB2312"/>
          <w:sz w:val="32"/>
          <w:szCs w:val="32"/>
        </w:rPr>
      </w:pPr>
    </w:p>
    <w:p w:rsidR="00A101EA" w:rsidRPr="00067D1B" w:rsidRDefault="00A101EA" w:rsidP="00A101EA">
      <w:pPr>
        <w:tabs>
          <w:tab w:val="right" w:pos="8306"/>
        </w:tabs>
        <w:rPr>
          <w:rFonts w:ascii="仿宋_GB2312" w:eastAsia="仿宋_GB2312"/>
          <w:sz w:val="32"/>
          <w:szCs w:val="32"/>
        </w:rPr>
      </w:pPr>
    </w:p>
    <w:p w:rsidR="00A101EA" w:rsidRPr="00067D1B" w:rsidRDefault="00A101EA" w:rsidP="00A101EA">
      <w:pPr>
        <w:tabs>
          <w:tab w:val="right" w:pos="8306"/>
        </w:tabs>
        <w:rPr>
          <w:rFonts w:ascii="仿宋_GB2312" w:eastAsia="仿宋_GB2312"/>
          <w:sz w:val="32"/>
          <w:szCs w:val="32"/>
        </w:rPr>
      </w:pPr>
    </w:p>
    <w:p w:rsidR="00A101EA" w:rsidRPr="00067D1B" w:rsidRDefault="00A101EA" w:rsidP="00A101EA">
      <w:pPr>
        <w:tabs>
          <w:tab w:val="right" w:pos="8306"/>
        </w:tabs>
        <w:rPr>
          <w:rFonts w:ascii="仿宋_GB2312" w:eastAsia="仿宋_GB2312"/>
          <w:sz w:val="32"/>
          <w:szCs w:val="32"/>
        </w:rPr>
      </w:pPr>
    </w:p>
    <w:p w:rsidR="00A101EA" w:rsidRPr="00067D1B" w:rsidRDefault="00A101EA" w:rsidP="00A101EA">
      <w:pPr>
        <w:tabs>
          <w:tab w:val="right" w:pos="8306"/>
        </w:tabs>
        <w:rPr>
          <w:rFonts w:ascii="仿宋_GB2312" w:eastAsia="仿宋_GB2312"/>
          <w:b/>
          <w:sz w:val="32"/>
          <w:szCs w:val="32"/>
        </w:rPr>
      </w:pPr>
    </w:p>
    <w:p w:rsidR="001759C9" w:rsidRDefault="00735992">
      <w:pPr>
        <w:rPr>
          <w:rFonts w:ascii="仿宋_GB2312" w:eastAsia="仿宋_GB2312"/>
          <w:sz w:val="32"/>
          <w:szCs w:val="32"/>
        </w:rPr>
      </w:pPr>
    </w:p>
    <w:p w:rsidR="00E75CB4" w:rsidRDefault="00E75CB4">
      <w:pPr>
        <w:rPr>
          <w:rFonts w:ascii="仿宋_GB2312" w:eastAsia="仿宋_GB2312"/>
          <w:sz w:val="32"/>
          <w:szCs w:val="32"/>
        </w:rPr>
      </w:pPr>
    </w:p>
    <w:p w:rsidR="00E75CB4" w:rsidRDefault="00E75CB4">
      <w:pPr>
        <w:rPr>
          <w:rFonts w:ascii="仿宋_GB2312" w:eastAsia="仿宋_GB2312"/>
          <w:sz w:val="32"/>
          <w:szCs w:val="32"/>
        </w:rPr>
      </w:pPr>
    </w:p>
    <w:p w:rsidR="00E75CB4" w:rsidRDefault="00E75CB4">
      <w:pPr>
        <w:rPr>
          <w:rFonts w:ascii="仿宋_GB2312" w:eastAsia="仿宋_GB2312"/>
          <w:sz w:val="32"/>
          <w:szCs w:val="32"/>
        </w:rPr>
      </w:pPr>
    </w:p>
    <w:p w:rsidR="00E75CB4" w:rsidRDefault="00E75CB4">
      <w:pPr>
        <w:rPr>
          <w:rFonts w:ascii="仿宋_GB2312" w:eastAsia="仿宋_GB2312"/>
          <w:sz w:val="32"/>
          <w:szCs w:val="32"/>
        </w:rPr>
      </w:pPr>
    </w:p>
    <w:p w:rsidR="00E75CB4" w:rsidRDefault="00E75CB4">
      <w:pPr>
        <w:rPr>
          <w:rFonts w:ascii="仿宋_GB2312" w:eastAsia="仿宋_GB2312"/>
          <w:sz w:val="32"/>
          <w:szCs w:val="32"/>
        </w:rPr>
      </w:pPr>
    </w:p>
    <w:p w:rsidR="00E75CB4" w:rsidRDefault="00E75CB4">
      <w:pPr>
        <w:rPr>
          <w:rFonts w:ascii="仿宋_GB2312" w:eastAsia="仿宋_GB2312"/>
          <w:sz w:val="32"/>
          <w:szCs w:val="32"/>
        </w:rPr>
      </w:pPr>
    </w:p>
    <w:p w:rsidR="00E75CB4" w:rsidRDefault="00E75CB4">
      <w:pPr>
        <w:rPr>
          <w:rFonts w:ascii="仿宋_GB2312" w:eastAsia="仿宋_GB2312"/>
          <w:sz w:val="32"/>
          <w:szCs w:val="32"/>
        </w:rPr>
      </w:pPr>
    </w:p>
    <w:p w:rsidR="00E75CB4" w:rsidRDefault="00E75CB4">
      <w:pPr>
        <w:rPr>
          <w:rFonts w:ascii="仿宋_GB2312" w:eastAsia="仿宋_GB2312"/>
          <w:sz w:val="32"/>
          <w:szCs w:val="32"/>
        </w:rPr>
      </w:pPr>
    </w:p>
    <w:p w:rsidR="00E75CB4" w:rsidRDefault="00E75CB4">
      <w:pPr>
        <w:rPr>
          <w:rFonts w:ascii="仿宋_GB2312" w:eastAsia="仿宋_GB2312"/>
          <w:sz w:val="32"/>
          <w:szCs w:val="32"/>
        </w:rPr>
      </w:pPr>
    </w:p>
    <w:p w:rsidR="00E75CB4" w:rsidRDefault="00E75CB4">
      <w:pPr>
        <w:rPr>
          <w:rFonts w:ascii="仿宋_GB2312" w:eastAsia="仿宋_GB2312"/>
          <w:sz w:val="32"/>
          <w:szCs w:val="32"/>
        </w:rPr>
      </w:pPr>
    </w:p>
    <w:p w:rsidR="00E75CB4" w:rsidRDefault="00E75CB4">
      <w:pPr>
        <w:rPr>
          <w:rFonts w:ascii="仿宋_GB2312" w:eastAsia="仿宋_GB2312"/>
          <w:sz w:val="32"/>
          <w:szCs w:val="32"/>
        </w:rPr>
      </w:pPr>
    </w:p>
    <w:p w:rsidR="00E75CB4" w:rsidRDefault="00E75CB4">
      <w:pPr>
        <w:rPr>
          <w:rFonts w:ascii="仿宋_GB2312" w:eastAsia="仿宋_GB2312"/>
          <w:sz w:val="32"/>
          <w:szCs w:val="32"/>
        </w:rPr>
      </w:pPr>
    </w:p>
    <w:p w:rsidR="00E75CB4" w:rsidRDefault="00E75CB4" w:rsidP="00E75CB4">
      <w:pPr>
        <w:tabs>
          <w:tab w:val="right" w:pos="8306"/>
        </w:tabs>
        <w:rPr>
          <w:rFonts w:ascii="仿宋_GB2312" w:eastAsia="仿宋_GB2312"/>
          <w:sz w:val="32"/>
          <w:szCs w:val="32"/>
        </w:rPr>
      </w:pPr>
    </w:p>
    <w:p w:rsidR="00E75CB4" w:rsidRPr="00DA6101" w:rsidRDefault="00E75CB4" w:rsidP="00E75CB4">
      <w:pPr>
        <w:tabs>
          <w:tab w:val="right" w:pos="8306"/>
        </w:tabs>
        <w:rPr>
          <w:b/>
          <w:sz w:val="24"/>
          <w:szCs w:val="24"/>
        </w:rPr>
      </w:pPr>
      <w:r w:rsidRPr="00DA6101">
        <w:rPr>
          <w:rFonts w:hint="eastAsia"/>
          <w:b/>
          <w:sz w:val="24"/>
          <w:szCs w:val="24"/>
        </w:rPr>
        <w:t>附</w:t>
      </w:r>
      <w:r w:rsidRPr="00DA6101">
        <w:rPr>
          <w:rFonts w:hint="eastAsia"/>
          <w:b/>
          <w:sz w:val="24"/>
          <w:szCs w:val="24"/>
        </w:rPr>
        <w:t>1</w:t>
      </w:r>
    </w:p>
    <w:p w:rsidR="00E75CB4" w:rsidRPr="00DA6101" w:rsidRDefault="00E75CB4" w:rsidP="00E75CB4">
      <w:pPr>
        <w:tabs>
          <w:tab w:val="right" w:pos="8306"/>
        </w:tabs>
        <w:jc w:val="center"/>
        <w:rPr>
          <w:b/>
          <w:sz w:val="28"/>
          <w:szCs w:val="28"/>
        </w:rPr>
      </w:pPr>
      <w:r>
        <w:rPr>
          <w:rFonts w:hint="eastAsia"/>
          <w:b/>
          <w:sz w:val="28"/>
          <w:szCs w:val="28"/>
        </w:rPr>
        <w:t>陆丰市</w:t>
      </w:r>
      <w:r w:rsidRPr="00DA6101">
        <w:rPr>
          <w:rFonts w:hint="eastAsia"/>
          <w:b/>
          <w:sz w:val="28"/>
          <w:szCs w:val="28"/>
        </w:rPr>
        <w:t>企业国有资本收益（应交利润）申请表</w:t>
      </w:r>
    </w:p>
    <w:p w:rsidR="00E75CB4" w:rsidRPr="00DA6101" w:rsidRDefault="00E75CB4" w:rsidP="00E75CB4">
      <w:pPr>
        <w:tabs>
          <w:tab w:val="right" w:pos="8306"/>
        </w:tabs>
        <w:jc w:val="center"/>
        <w:rPr>
          <w:b/>
          <w:sz w:val="24"/>
          <w:szCs w:val="24"/>
        </w:rPr>
      </w:pPr>
      <w:r w:rsidRPr="00DA6101">
        <w:rPr>
          <w:rFonts w:hint="eastAsia"/>
          <w:b/>
          <w:sz w:val="24"/>
          <w:szCs w:val="24"/>
        </w:rPr>
        <w:t>年度</w:t>
      </w:r>
    </w:p>
    <w:tbl>
      <w:tblPr>
        <w:tblStyle w:val="a6"/>
        <w:tblW w:w="4985" w:type="pct"/>
        <w:tblLook w:val="04A0"/>
      </w:tblPr>
      <w:tblGrid>
        <w:gridCol w:w="569"/>
        <w:gridCol w:w="4112"/>
        <w:gridCol w:w="1368"/>
        <w:gridCol w:w="1535"/>
        <w:gridCol w:w="1562"/>
      </w:tblGrid>
      <w:tr w:rsidR="00E75CB4" w:rsidRPr="00466A97" w:rsidTr="00ED351E">
        <w:trPr>
          <w:trHeight w:val="328"/>
        </w:trPr>
        <w:tc>
          <w:tcPr>
            <w:tcW w:w="5000" w:type="pct"/>
            <w:gridSpan w:val="5"/>
            <w:vAlign w:val="center"/>
          </w:tcPr>
          <w:p w:rsidR="00E75CB4" w:rsidRPr="004367F8" w:rsidRDefault="00E75CB4" w:rsidP="00ED351E">
            <w:pPr>
              <w:tabs>
                <w:tab w:val="right" w:pos="8306"/>
              </w:tabs>
              <w:jc w:val="center"/>
              <w:rPr>
                <w:b/>
                <w:sz w:val="18"/>
                <w:szCs w:val="18"/>
              </w:rPr>
            </w:pPr>
            <w:r w:rsidRPr="004367F8">
              <w:rPr>
                <w:rFonts w:hint="eastAsia"/>
                <w:b/>
                <w:sz w:val="18"/>
                <w:szCs w:val="18"/>
              </w:rPr>
              <w:t>申报单位基本情况</w:t>
            </w:r>
          </w:p>
        </w:tc>
      </w:tr>
      <w:tr w:rsidR="00E75CB4" w:rsidRPr="00466A97" w:rsidTr="00ED351E">
        <w:trPr>
          <w:trHeight w:val="328"/>
        </w:trPr>
        <w:tc>
          <w:tcPr>
            <w:tcW w:w="2559" w:type="pct"/>
            <w:gridSpan w:val="2"/>
            <w:vAlign w:val="center"/>
          </w:tcPr>
          <w:p w:rsidR="00E75CB4" w:rsidRPr="00466A97" w:rsidRDefault="00E75CB4" w:rsidP="00ED351E">
            <w:pPr>
              <w:tabs>
                <w:tab w:val="right" w:pos="8306"/>
              </w:tabs>
              <w:jc w:val="center"/>
              <w:rPr>
                <w:b/>
                <w:sz w:val="15"/>
                <w:szCs w:val="15"/>
              </w:rPr>
            </w:pPr>
            <w:r w:rsidRPr="00466A97">
              <w:rPr>
                <w:rFonts w:hint="eastAsia"/>
                <w:b/>
                <w:sz w:val="15"/>
                <w:szCs w:val="15"/>
              </w:rPr>
              <w:t>企业名称</w:t>
            </w:r>
          </w:p>
        </w:tc>
        <w:tc>
          <w:tcPr>
            <w:tcW w:w="2441" w:type="pct"/>
            <w:gridSpan w:val="3"/>
            <w:vAlign w:val="center"/>
          </w:tcPr>
          <w:p w:rsidR="00E75CB4" w:rsidRPr="00466A97" w:rsidRDefault="00E75CB4" w:rsidP="00ED351E">
            <w:pPr>
              <w:tabs>
                <w:tab w:val="right" w:pos="8306"/>
              </w:tabs>
              <w:jc w:val="center"/>
              <w:rPr>
                <w:b/>
                <w:sz w:val="15"/>
                <w:szCs w:val="15"/>
              </w:rPr>
            </w:pPr>
          </w:p>
        </w:tc>
      </w:tr>
      <w:tr w:rsidR="00E75CB4" w:rsidRPr="00466A97" w:rsidTr="00ED351E">
        <w:trPr>
          <w:trHeight w:val="328"/>
        </w:trPr>
        <w:tc>
          <w:tcPr>
            <w:tcW w:w="2559" w:type="pct"/>
            <w:gridSpan w:val="2"/>
            <w:vAlign w:val="center"/>
          </w:tcPr>
          <w:p w:rsidR="00E75CB4" w:rsidRPr="00466A97" w:rsidRDefault="00E75CB4" w:rsidP="00ED351E">
            <w:pPr>
              <w:tabs>
                <w:tab w:val="right" w:pos="8306"/>
              </w:tabs>
              <w:jc w:val="center"/>
              <w:rPr>
                <w:b/>
                <w:sz w:val="15"/>
                <w:szCs w:val="15"/>
              </w:rPr>
            </w:pPr>
            <w:r w:rsidRPr="00466A97">
              <w:rPr>
                <w:rFonts w:hint="eastAsia"/>
                <w:b/>
                <w:sz w:val="15"/>
                <w:szCs w:val="15"/>
              </w:rPr>
              <w:t>注册地址</w:t>
            </w:r>
          </w:p>
        </w:tc>
        <w:tc>
          <w:tcPr>
            <w:tcW w:w="2441" w:type="pct"/>
            <w:gridSpan w:val="3"/>
            <w:vAlign w:val="center"/>
          </w:tcPr>
          <w:p w:rsidR="00E75CB4" w:rsidRPr="00466A97" w:rsidRDefault="00E75CB4" w:rsidP="00ED351E">
            <w:pPr>
              <w:tabs>
                <w:tab w:val="right" w:pos="8306"/>
              </w:tabs>
              <w:jc w:val="center"/>
              <w:rPr>
                <w:b/>
                <w:sz w:val="15"/>
                <w:szCs w:val="15"/>
              </w:rPr>
            </w:pPr>
          </w:p>
        </w:tc>
      </w:tr>
      <w:tr w:rsidR="00E75CB4" w:rsidRPr="00466A97" w:rsidTr="00ED351E">
        <w:trPr>
          <w:trHeight w:val="670"/>
        </w:trPr>
        <w:tc>
          <w:tcPr>
            <w:tcW w:w="2559" w:type="pct"/>
            <w:gridSpan w:val="2"/>
            <w:vAlign w:val="center"/>
          </w:tcPr>
          <w:p w:rsidR="00E75CB4" w:rsidRPr="00466A97" w:rsidRDefault="00E75CB4" w:rsidP="00ED351E">
            <w:pPr>
              <w:tabs>
                <w:tab w:val="right" w:pos="8306"/>
              </w:tabs>
              <w:ind w:firstLineChars="1150" w:firstLine="1732"/>
              <w:rPr>
                <w:b/>
                <w:sz w:val="15"/>
                <w:szCs w:val="15"/>
              </w:rPr>
            </w:pPr>
            <w:r w:rsidRPr="00466A97">
              <w:rPr>
                <w:rFonts w:hint="eastAsia"/>
                <w:b/>
                <w:sz w:val="15"/>
                <w:szCs w:val="15"/>
              </w:rPr>
              <w:t>组织形式</w:t>
            </w:r>
          </w:p>
          <w:p w:rsidR="00E75CB4" w:rsidRPr="00466A97" w:rsidRDefault="00E75CB4" w:rsidP="00ED351E">
            <w:pPr>
              <w:tabs>
                <w:tab w:val="right" w:pos="8306"/>
              </w:tabs>
              <w:jc w:val="center"/>
              <w:rPr>
                <w:b/>
                <w:sz w:val="15"/>
                <w:szCs w:val="15"/>
              </w:rPr>
            </w:pPr>
            <w:r w:rsidRPr="00466A97">
              <w:rPr>
                <w:rFonts w:hint="eastAsia"/>
                <w:b/>
                <w:sz w:val="15"/>
                <w:szCs w:val="15"/>
              </w:rPr>
              <w:t>（国有独资企业或国有独资公司）</w:t>
            </w:r>
          </w:p>
        </w:tc>
        <w:tc>
          <w:tcPr>
            <w:tcW w:w="2441" w:type="pct"/>
            <w:gridSpan w:val="3"/>
            <w:vAlign w:val="center"/>
          </w:tcPr>
          <w:p w:rsidR="00E75CB4" w:rsidRPr="00466A97" w:rsidRDefault="00E75CB4" w:rsidP="00ED351E">
            <w:pPr>
              <w:tabs>
                <w:tab w:val="right" w:pos="8306"/>
              </w:tabs>
              <w:jc w:val="center"/>
              <w:rPr>
                <w:b/>
                <w:sz w:val="15"/>
                <w:szCs w:val="15"/>
              </w:rPr>
            </w:pPr>
          </w:p>
        </w:tc>
      </w:tr>
      <w:tr w:rsidR="00E75CB4" w:rsidRPr="00466A97" w:rsidTr="00ED351E">
        <w:trPr>
          <w:trHeight w:val="342"/>
        </w:trPr>
        <w:tc>
          <w:tcPr>
            <w:tcW w:w="2559" w:type="pct"/>
            <w:gridSpan w:val="2"/>
            <w:vAlign w:val="center"/>
          </w:tcPr>
          <w:p w:rsidR="00E75CB4" w:rsidRPr="00466A97" w:rsidRDefault="00E75CB4" w:rsidP="00ED351E">
            <w:pPr>
              <w:tabs>
                <w:tab w:val="right" w:pos="8306"/>
              </w:tabs>
              <w:jc w:val="center"/>
              <w:rPr>
                <w:b/>
                <w:sz w:val="15"/>
                <w:szCs w:val="15"/>
              </w:rPr>
            </w:pPr>
            <w:r w:rsidRPr="00466A97">
              <w:rPr>
                <w:rFonts w:hint="eastAsia"/>
                <w:b/>
                <w:sz w:val="15"/>
                <w:szCs w:val="15"/>
              </w:rPr>
              <w:t>所处行业</w:t>
            </w:r>
          </w:p>
        </w:tc>
        <w:tc>
          <w:tcPr>
            <w:tcW w:w="2441" w:type="pct"/>
            <w:gridSpan w:val="3"/>
            <w:vAlign w:val="center"/>
          </w:tcPr>
          <w:p w:rsidR="00E75CB4" w:rsidRPr="00466A97" w:rsidRDefault="00E75CB4" w:rsidP="00ED351E">
            <w:pPr>
              <w:tabs>
                <w:tab w:val="right" w:pos="8306"/>
              </w:tabs>
              <w:jc w:val="center"/>
              <w:rPr>
                <w:b/>
                <w:sz w:val="15"/>
                <w:szCs w:val="15"/>
              </w:rPr>
            </w:pPr>
          </w:p>
        </w:tc>
      </w:tr>
      <w:tr w:rsidR="00E75CB4" w:rsidRPr="00466A97" w:rsidTr="00ED351E">
        <w:trPr>
          <w:trHeight w:val="342"/>
        </w:trPr>
        <w:tc>
          <w:tcPr>
            <w:tcW w:w="2559" w:type="pct"/>
            <w:gridSpan w:val="2"/>
            <w:vAlign w:val="center"/>
          </w:tcPr>
          <w:p w:rsidR="00E75CB4" w:rsidRPr="00466A97" w:rsidRDefault="00E75CB4" w:rsidP="00ED351E">
            <w:pPr>
              <w:tabs>
                <w:tab w:val="right" w:pos="8306"/>
              </w:tabs>
              <w:jc w:val="center"/>
              <w:rPr>
                <w:b/>
                <w:sz w:val="15"/>
                <w:szCs w:val="15"/>
              </w:rPr>
            </w:pPr>
            <w:r w:rsidRPr="00466A97">
              <w:rPr>
                <w:rFonts w:hint="eastAsia"/>
                <w:b/>
                <w:sz w:val="15"/>
                <w:szCs w:val="15"/>
              </w:rPr>
              <w:t>注册资本</w:t>
            </w:r>
          </w:p>
        </w:tc>
        <w:tc>
          <w:tcPr>
            <w:tcW w:w="2441" w:type="pct"/>
            <w:gridSpan w:val="3"/>
            <w:vAlign w:val="center"/>
          </w:tcPr>
          <w:p w:rsidR="00E75CB4" w:rsidRPr="00466A97" w:rsidRDefault="00E75CB4" w:rsidP="00ED351E">
            <w:pPr>
              <w:tabs>
                <w:tab w:val="right" w:pos="8306"/>
              </w:tabs>
              <w:jc w:val="center"/>
              <w:rPr>
                <w:b/>
                <w:sz w:val="15"/>
                <w:szCs w:val="15"/>
              </w:rPr>
            </w:pPr>
          </w:p>
        </w:tc>
      </w:tr>
      <w:tr w:rsidR="00E75CB4" w:rsidRPr="00466A97" w:rsidTr="00ED351E">
        <w:trPr>
          <w:trHeight w:val="342"/>
        </w:trPr>
        <w:tc>
          <w:tcPr>
            <w:tcW w:w="2559" w:type="pct"/>
            <w:gridSpan w:val="2"/>
            <w:vAlign w:val="center"/>
          </w:tcPr>
          <w:p w:rsidR="00E75CB4" w:rsidRPr="00466A97" w:rsidRDefault="00E75CB4" w:rsidP="00ED351E">
            <w:pPr>
              <w:tabs>
                <w:tab w:val="right" w:pos="8306"/>
              </w:tabs>
              <w:jc w:val="center"/>
              <w:rPr>
                <w:b/>
                <w:sz w:val="15"/>
                <w:szCs w:val="15"/>
              </w:rPr>
            </w:pPr>
            <w:r w:rsidRPr="00466A97">
              <w:rPr>
                <w:rFonts w:hint="eastAsia"/>
                <w:b/>
                <w:sz w:val="15"/>
                <w:szCs w:val="15"/>
              </w:rPr>
              <w:t>开户银行</w:t>
            </w:r>
          </w:p>
        </w:tc>
        <w:tc>
          <w:tcPr>
            <w:tcW w:w="2441" w:type="pct"/>
            <w:gridSpan w:val="3"/>
            <w:vAlign w:val="center"/>
          </w:tcPr>
          <w:p w:rsidR="00E75CB4" w:rsidRPr="00466A97" w:rsidRDefault="00E75CB4" w:rsidP="00ED351E">
            <w:pPr>
              <w:tabs>
                <w:tab w:val="right" w:pos="8306"/>
              </w:tabs>
              <w:jc w:val="center"/>
              <w:rPr>
                <w:b/>
                <w:sz w:val="15"/>
                <w:szCs w:val="15"/>
              </w:rPr>
            </w:pPr>
          </w:p>
        </w:tc>
      </w:tr>
      <w:tr w:rsidR="00E75CB4" w:rsidRPr="00466A97" w:rsidTr="00ED351E">
        <w:trPr>
          <w:trHeight w:val="342"/>
        </w:trPr>
        <w:tc>
          <w:tcPr>
            <w:tcW w:w="2559" w:type="pct"/>
            <w:gridSpan w:val="2"/>
            <w:vAlign w:val="center"/>
          </w:tcPr>
          <w:p w:rsidR="00E75CB4" w:rsidRPr="00466A97" w:rsidRDefault="00E75CB4" w:rsidP="00ED351E">
            <w:pPr>
              <w:tabs>
                <w:tab w:val="right" w:pos="8306"/>
              </w:tabs>
              <w:jc w:val="center"/>
              <w:rPr>
                <w:b/>
                <w:sz w:val="15"/>
                <w:szCs w:val="15"/>
              </w:rPr>
            </w:pPr>
            <w:r w:rsidRPr="00466A97">
              <w:rPr>
                <w:rFonts w:hint="eastAsia"/>
                <w:b/>
                <w:sz w:val="15"/>
                <w:szCs w:val="15"/>
              </w:rPr>
              <w:t>银行帐号</w:t>
            </w:r>
          </w:p>
        </w:tc>
        <w:tc>
          <w:tcPr>
            <w:tcW w:w="2441" w:type="pct"/>
            <w:gridSpan w:val="3"/>
            <w:vAlign w:val="center"/>
          </w:tcPr>
          <w:p w:rsidR="00E75CB4" w:rsidRPr="00466A97" w:rsidRDefault="00E75CB4" w:rsidP="00ED351E">
            <w:pPr>
              <w:tabs>
                <w:tab w:val="right" w:pos="8306"/>
              </w:tabs>
              <w:jc w:val="center"/>
              <w:rPr>
                <w:b/>
                <w:sz w:val="15"/>
                <w:szCs w:val="15"/>
              </w:rPr>
            </w:pPr>
          </w:p>
        </w:tc>
      </w:tr>
      <w:tr w:rsidR="00E75CB4" w:rsidRPr="00466A97" w:rsidTr="00ED351E">
        <w:trPr>
          <w:trHeight w:val="342"/>
        </w:trPr>
        <w:tc>
          <w:tcPr>
            <w:tcW w:w="2559" w:type="pct"/>
            <w:gridSpan w:val="2"/>
            <w:vAlign w:val="center"/>
          </w:tcPr>
          <w:p w:rsidR="00E75CB4" w:rsidRPr="00466A97" w:rsidRDefault="00E75CB4" w:rsidP="00ED351E">
            <w:pPr>
              <w:tabs>
                <w:tab w:val="right" w:pos="8306"/>
              </w:tabs>
              <w:jc w:val="center"/>
              <w:rPr>
                <w:b/>
                <w:sz w:val="15"/>
                <w:szCs w:val="15"/>
              </w:rPr>
            </w:pPr>
            <w:r w:rsidRPr="00466A97">
              <w:rPr>
                <w:rFonts w:hint="eastAsia"/>
                <w:b/>
                <w:sz w:val="15"/>
                <w:szCs w:val="15"/>
              </w:rPr>
              <w:t>财务经理</w:t>
            </w:r>
          </w:p>
        </w:tc>
        <w:tc>
          <w:tcPr>
            <w:tcW w:w="2441" w:type="pct"/>
            <w:gridSpan w:val="3"/>
            <w:vAlign w:val="center"/>
          </w:tcPr>
          <w:p w:rsidR="00E75CB4" w:rsidRPr="00466A97" w:rsidRDefault="00E75CB4" w:rsidP="00ED351E">
            <w:pPr>
              <w:tabs>
                <w:tab w:val="right" w:pos="8306"/>
              </w:tabs>
              <w:jc w:val="center"/>
              <w:rPr>
                <w:b/>
                <w:sz w:val="15"/>
                <w:szCs w:val="15"/>
              </w:rPr>
            </w:pPr>
          </w:p>
        </w:tc>
      </w:tr>
      <w:tr w:rsidR="00E75CB4" w:rsidRPr="00466A97" w:rsidTr="00ED351E">
        <w:trPr>
          <w:trHeight w:val="342"/>
        </w:trPr>
        <w:tc>
          <w:tcPr>
            <w:tcW w:w="2559" w:type="pct"/>
            <w:gridSpan w:val="2"/>
            <w:vAlign w:val="center"/>
          </w:tcPr>
          <w:p w:rsidR="00E75CB4" w:rsidRPr="00466A97" w:rsidRDefault="00E75CB4" w:rsidP="00ED351E">
            <w:pPr>
              <w:tabs>
                <w:tab w:val="right" w:pos="8306"/>
              </w:tabs>
              <w:jc w:val="center"/>
              <w:rPr>
                <w:b/>
                <w:sz w:val="15"/>
                <w:szCs w:val="15"/>
              </w:rPr>
            </w:pPr>
            <w:r w:rsidRPr="00466A97">
              <w:rPr>
                <w:rFonts w:hint="eastAsia"/>
                <w:b/>
                <w:sz w:val="15"/>
                <w:szCs w:val="15"/>
              </w:rPr>
              <w:t>联系电话</w:t>
            </w:r>
          </w:p>
        </w:tc>
        <w:tc>
          <w:tcPr>
            <w:tcW w:w="2441" w:type="pct"/>
            <w:gridSpan w:val="3"/>
            <w:vAlign w:val="center"/>
          </w:tcPr>
          <w:p w:rsidR="00E75CB4" w:rsidRPr="00466A97" w:rsidRDefault="00E75CB4" w:rsidP="00ED351E">
            <w:pPr>
              <w:tabs>
                <w:tab w:val="right" w:pos="8306"/>
              </w:tabs>
              <w:jc w:val="center"/>
              <w:rPr>
                <w:b/>
                <w:sz w:val="15"/>
                <w:szCs w:val="15"/>
              </w:rPr>
            </w:pPr>
          </w:p>
        </w:tc>
      </w:tr>
      <w:tr w:rsidR="00E75CB4" w:rsidRPr="00466A97" w:rsidTr="00ED351E">
        <w:trPr>
          <w:trHeight w:val="342"/>
        </w:trPr>
        <w:tc>
          <w:tcPr>
            <w:tcW w:w="5000" w:type="pct"/>
            <w:gridSpan w:val="5"/>
            <w:vAlign w:val="center"/>
          </w:tcPr>
          <w:p w:rsidR="00E75CB4" w:rsidRPr="004367F8" w:rsidRDefault="00E75CB4" w:rsidP="00ED351E">
            <w:pPr>
              <w:tabs>
                <w:tab w:val="right" w:pos="8306"/>
              </w:tabs>
              <w:jc w:val="center"/>
              <w:rPr>
                <w:b/>
                <w:sz w:val="18"/>
                <w:szCs w:val="18"/>
              </w:rPr>
            </w:pPr>
            <w:r w:rsidRPr="004367F8">
              <w:rPr>
                <w:rFonts w:hint="eastAsia"/>
                <w:b/>
                <w:sz w:val="18"/>
                <w:szCs w:val="18"/>
              </w:rPr>
              <w:t>应交国有资本收益申报情况（单位：万元）</w:t>
            </w:r>
          </w:p>
        </w:tc>
      </w:tr>
      <w:tr w:rsidR="00E75CB4" w:rsidRPr="00466A97" w:rsidTr="00ED351E">
        <w:trPr>
          <w:trHeight w:val="558"/>
        </w:trPr>
        <w:tc>
          <w:tcPr>
            <w:tcW w:w="311" w:type="pct"/>
            <w:tcBorders>
              <w:right w:val="single" w:sz="4" w:space="0" w:color="auto"/>
            </w:tcBorders>
          </w:tcPr>
          <w:p w:rsidR="00E75CB4" w:rsidRPr="00466A97" w:rsidRDefault="00E75CB4" w:rsidP="00ED351E">
            <w:pPr>
              <w:tabs>
                <w:tab w:val="right" w:pos="8306"/>
              </w:tabs>
              <w:rPr>
                <w:b/>
                <w:sz w:val="15"/>
                <w:szCs w:val="15"/>
              </w:rPr>
            </w:pPr>
          </w:p>
        </w:tc>
        <w:tc>
          <w:tcPr>
            <w:tcW w:w="2248" w:type="pct"/>
            <w:tcBorders>
              <w:left w:val="single" w:sz="4" w:space="0" w:color="auto"/>
            </w:tcBorders>
            <w:vAlign w:val="center"/>
          </w:tcPr>
          <w:p w:rsidR="00E75CB4" w:rsidRPr="00466A97" w:rsidRDefault="00E75CB4" w:rsidP="00ED351E">
            <w:pPr>
              <w:tabs>
                <w:tab w:val="right" w:pos="8306"/>
              </w:tabs>
              <w:jc w:val="center"/>
              <w:rPr>
                <w:b/>
                <w:sz w:val="15"/>
                <w:szCs w:val="15"/>
              </w:rPr>
            </w:pPr>
            <w:r w:rsidRPr="00466A97">
              <w:rPr>
                <w:rFonts w:hint="eastAsia"/>
                <w:b/>
                <w:sz w:val="15"/>
                <w:szCs w:val="15"/>
              </w:rPr>
              <w:t>项目</w:t>
            </w:r>
          </w:p>
        </w:tc>
        <w:tc>
          <w:tcPr>
            <w:tcW w:w="748" w:type="pct"/>
            <w:tcBorders>
              <w:right w:val="single" w:sz="4" w:space="0" w:color="auto"/>
            </w:tcBorders>
            <w:vAlign w:val="center"/>
          </w:tcPr>
          <w:p w:rsidR="00E75CB4" w:rsidRPr="00466A97" w:rsidRDefault="00E75CB4" w:rsidP="00ED351E">
            <w:pPr>
              <w:tabs>
                <w:tab w:val="right" w:pos="8306"/>
              </w:tabs>
              <w:jc w:val="center"/>
              <w:rPr>
                <w:b/>
                <w:sz w:val="15"/>
                <w:szCs w:val="15"/>
              </w:rPr>
            </w:pPr>
            <w:r w:rsidRPr="00466A97">
              <w:rPr>
                <w:rFonts w:hint="eastAsia"/>
                <w:b/>
                <w:sz w:val="15"/>
                <w:szCs w:val="15"/>
              </w:rPr>
              <w:t>企业申报数</w:t>
            </w:r>
          </w:p>
        </w:tc>
        <w:tc>
          <w:tcPr>
            <w:tcW w:w="839" w:type="pct"/>
            <w:tcBorders>
              <w:left w:val="single" w:sz="4" w:space="0" w:color="auto"/>
              <w:right w:val="single" w:sz="4" w:space="0" w:color="auto"/>
            </w:tcBorders>
            <w:vAlign w:val="center"/>
          </w:tcPr>
          <w:p w:rsidR="00E75CB4" w:rsidRPr="00466A97" w:rsidRDefault="00E75CB4" w:rsidP="00ED351E">
            <w:pPr>
              <w:tabs>
                <w:tab w:val="right" w:pos="8306"/>
              </w:tabs>
              <w:jc w:val="center"/>
              <w:rPr>
                <w:b/>
                <w:sz w:val="15"/>
                <w:szCs w:val="15"/>
              </w:rPr>
            </w:pPr>
            <w:r w:rsidRPr="00466A97">
              <w:rPr>
                <w:rFonts w:hint="eastAsia"/>
                <w:b/>
                <w:sz w:val="15"/>
                <w:szCs w:val="15"/>
              </w:rPr>
              <w:t>国资监管部门审</w:t>
            </w:r>
          </w:p>
          <w:p w:rsidR="00E75CB4" w:rsidRPr="00466A97" w:rsidRDefault="00E75CB4" w:rsidP="00ED351E">
            <w:pPr>
              <w:tabs>
                <w:tab w:val="right" w:pos="8306"/>
              </w:tabs>
              <w:ind w:firstLineChars="294" w:firstLine="443"/>
              <w:rPr>
                <w:b/>
                <w:sz w:val="15"/>
                <w:szCs w:val="15"/>
              </w:rPr>
            </w:pPr>
            <w:r w:rsidRPr="00466A97">
              <w:rPr>
                <w:rFonts w:hint="eastAsia"/>
                <w:b/>
                <w:sz w:val="15"/>
                <w:szCs w:val="15"/>
              </w:rPr>
              <w:t>核数</w:t>
            </w:r>
          </w:p>
        </w:tc>
        <w:tc>
          <w:tcPr>
            <w:tcW w:w="854" w:type="pct"/>
            <w:tcBorders>
              <w:left w:val="single" w:sz="4" w:space="0" w:color="auto"/>
            </w:tcBorders>
            <w:vAlign w:val="center"/>
          </w:tcPr>
          <w:p w:rsidR="00E75CB4" w:rsidRPr="00466A97" w:rsidRDefault="00E75CB4" w:rsidP="00ED351E">
            <w:pPr>
              <w:tabs>
                <w:tab w:val="right" w:pos="8306"/>
              </w:tabs>
              <w:jc w:val="center"/>
              <w:rPr>
                <w:b/>
                <w:sz w:val="15"/>
                <w:szCs w:val="15"/>
              </w:rPr>
            </w:pPr>
            <w:r w:rsidRPr="00466A97">
              <w:rPr>
                <w:rFonts w:hint="eastAsia"/>
                <w:b/>
                <w:sz w:val="15"/>
                <w:szCs w:val="15"/>
              </w:rPr>
              <w:t>财政部门复核数</w:t>
            </w:r>
          </w:p>
        </w:tc>
      </w:tr>
      <w:tr w:rsidR="00E75CB4" w:rsidRPr="00466A97" w:rsidTr="00ED351E">
        <w:trPr>
          <w:trHeight w:val="342"/>
        </w:trPr>
        <w:tc>
          <w:tcPr>
            <w:tcW w:w="311" w:type="pct"/>
            <w:tcBorders>
              <w:right w:val="single" w:sz="4" w:space="0" w:color="auto"/>
            </w:tcBorders>
            <w:vAlign w:val="center"/>
          </w:tcPr>
          <w:p w:rsidR="00E75CB4" w:rsidRPr="00466A97" w:rsidRDefault="00E75CB4" w:rsidP="00ED351E">
            <w:pPr>
              <w:tabs>
                <w:tab w:val="right" w:pos="8306"/>
              </w:tabs>
              <w:jc w:val="center"/>
              <w:rPr>
                <w:b/>
                <w:sz w:val="15"/>
                <w:szCs w:val="15"/>
              </w:rPr>
            </w:pPr>
            <w:r w:rsidRPr="00466A97">
              <w:rPr>
                <w:rFonts w:hint="eastAsia"/>
                <w:b/>
                <w:sz w:val="15"/>
                <w:szCs w:val="15"/>
              </w:rPr>
              <w:t>1</w:t>
            </w:r>
          </w:p>
        </w:tc>
        <w:tc>
          <w:tcPr>
            <w:tcW w:w="2248" w:type="pct"/>
            <w:tcBorders>
              <w:left w:val="single" w:sz="4" w:space="0" w:color="auto"/>
            </w:tcBorders>
            <w:vAlign w:val="center"/>
          </w:tcPr>
          <w:p w:rsidR="00E75CB4" w:rsidRPr="00466A97" w:rsidRDefault="00E75CB4" w:rsidP="00ED351E">
            <w:pPr>
              <w:tabs>
                <w:tab w:val="right" w:pos="8306"/>
              </w:tabs>
              <w:jc w:val="left"/>
              <w:rPr>
                <w:b/>
                <w:sz w:val="15"/>
                <w:szCs w:val="15"/>
              </w:rPr>
            </w:pPr>
            <w:r w:rsidRPr="00466A97">
              <w:rPr>
                <w:rFonts w:hint="eastAsia"/>
                <w:b/>
                <w:sz w:val="15"/>
                <w:szCs w:val="15"/>
              </w:rPr>
              <w:t>合并净利润</w:t>
            </w:r>
          </w:p>
        </w:tc>
        <w:tc>
          <w:tcPr>
            <w:tcW w:w="748" w:type="pct"/>
            <w:tcBorders>
              <w:right w:val="single" w:sz="4" w:space="0" w:color="auto"/>
            </w:tcBorders>
            <w:vAlign w:val="center"/>
          </w:tcPr>
          <w:p w:rsidR="00E75CB4" w:rsidRPr="00466A97" w:rsidRDefault="00E75CB4" w:rsidP="00ED351E">
            <w:pPr>
              <w:tabs>
                <w:tab w:val="right" w:pos="8306"/>
              </w:tabs>
              <w:jc w:val="center"/>
              <w:rPr>
                <w:b/>
                <w:sz w:val="15"/>
                <w:szCs w:val="15"/>
              </w:rPr>
            </w:pPr>
          </w:p>
        </w:tc>
        <w:tc>
          <w:tcPr>
            <w:tcW w:w="839" w:type="pct"/>
            <w:tcBorders>
              <w:left w:val="single" w:sz="4" w:space="0" w:color="auto"/>
              <w:right w:val="single" w:sz="4" w:space="0" w:color="auto"/>
            </w:tcBorders>
            <w:vAlign w:val="center"/>
          </w:tcPr>
          <w:p w:rsidR="00E75CB4" w:rsidRPr="00466A97" w:rsidRDefault="00E75CB4" w:rsidP="00ED351E">
            <w:pPr>
              <w:tabs>
                <w:tab w:val="right" w:pos="8306"/>
              </w:tabs>
              <w:jc w:val="center"/>
              <w:rPr>
                <w:b/>
                <w:sz w:val="15"/>
                <w:szCs w:val="15"/>
              </w:rPr>
            </w:pPr>
          </w:p>
        </w:tc>
        <w:tc>
          <w:tcPr>
            <w:tcW w:w="854" w:type="pct"/>
            <w:tcBorders>
              <w:left w:val="single" w:sz="4" w:space="0" w:color="auto"/>
            </w:tcBorders>
          </w:tcPr>
          <w:p w:rsidR="00E75CB4" w:rsidRPr="00466A97" w:rsidRDefault="00E75CB4" w:rsidP="00ED351E">
            <w:pPr>
              <w:tabs>
                <w:tab w:val="right" w:pos="8306"/>
              </w:tabs>
              <w:rPr>
                <w:b/>
                <w:sz w:val="15"/>
                <w:szCs w:val="15"/>
              </w:rPr>
            </w:pPr>
          </w:p>
        </w:tc>
      </w:tr>
      <w:tr w:rsidR="00E75CB4" w:rsidRPr="00466A97" w:rsidTr="00ED351E">
        <w:trPr>
          <w:trHeight w:val="342"/>
        </w:trPr>
        <w:tc>
          <w:tcPr>
            <w:tcW w:w="311" w:type="pct"/>
            <w:tcBorders>
              <w:right w:val="single" w:sz="4" w:space="0" w:color="auto"/>
            </w:tcBorders>
            <w:vAlign w:val="center"/>
          </w:tcPr>
          <w:p w:rsidR="00E75CB4" w:rsidRPr="00466A97" w:rsidRDefault="00E75CB4" w:rsidP="00ED351E">
            <w:pPr>
              <w:tabs>
                <w:tab w:val="right" w:pos="8306"/>
              </w:tabs>
              <w:jc w:val="center"/>
              <w:rPr>
                <w:b/>
                <w:sz w:val="15"/>
                <w:szCs w:val="15"/>
              </w:rPr>
            </w:pPr>
            <w:r w:rsidRPr="00466A97">
              <w:rPr>
                <w:rFonts w:hint="eastAsia"/>
                <w:b/>
                <w:sz w:val="15"/>
                <w:szCs w:val="15"/>
              </w:rPr>
              <w:t>2</w:t>
            </w:r>
          </w:p>
        </w:tc>
        <w:tc>
          <w:tcPr>
            <w:tcW w:w="2248" w:type="pct"/>
            <w:tcBorders>
              <w:left w:val="single" w:sz="4" w:space="0" w:color="auto"/>
            </w:tcBorders>
            <w:vAlign w:val="center"/>
          </w:tcPr>
          <w:p w:rsidR="00E75CB4" w:rsidRPr="00466A97" w:rsidRDefault="00E75CB4" w:rsidP="00ED351E">
            <w:pPr>
              <w:tabs>
                <w:tab w:val="right" w:pos="8306"/>
              </w:tabs>
              <w:jc w:val="left"/>
              <w:rPr>
                <w:b/>
                <w:sz w:val="15"/>
                <w:szCs w:val="15"/>
              </w:rPr>
            </w:pPr>
            <w:r w:rsidRPr="00466A97">
              <w:rPr>
                <w:rFonts w:hint="eastAsia"/>
                <w:b/>
                <w:sz w:val="15"/>
                <w:szCs w:val="15"/>
              </w:rPr>
              <w:t>减：少数股东损益</w:t>
            </w:r>
          </w:p>
        </w:tc>
        <w:tc>
          <w:tcPr>
            <w:tcW w:w="748" w:type="pct"/>
            <w:tcBorders>
              <w:right w:val="single" w:sz="4" w:space="0" w:color="auto"/>
            </w:tcBorders>
            <w:vAlign w:val="center"/>
          </w:tcPr>
          <w:p w:rsidR="00E75CB4" w:rsidRPr="00466A97" w:rsidRDefault="00E75CB4" w:rsidP="00ED351E">
            <w:pPr>
              <w:tabs>
                <w:tab w:val="right" w:pos="8306"/>
              </w:tabs>
              <w:jc w:val="center"/>
              <w:rPr>
                <w:b/>
                <w:sz w:val="15"/>
                <w:szCs w:val="15"/>
              </w:rPr>
            </w:pPr>
          </w:p>
        </w:tc>
        <w:tc>
          <w:tcPr>
            <w:tcW w:w="839" w:type="pct"/>
            <w:tcBorders>
              <w:left w:val="single" w:sz="4" w:space="0" w:color="auto"/>
              <w:right w:val="single" w:sz="4" w:space="0" w:color="auto"/>
            </w:tcBorders>
            <w:vAlign w:val="center"/>
          </w:tcPr>
          <w:p w:rsidR="00E75CB4" w:rsidRPr="00466A97" w:rsidRDefault="00E75CB4" w:rsidP="00ED351E">
            <w:pPr>
              <w:tabs>
                <w:tab w:val="right" w:pos="8306"/>
              </w:tabs>
              <w:jc w:val="center"/>
              <w:rPr>
                <w:b/>
                <w:sz w:val="15"/>
                <w:szCs w:val="15"/>
              </w:rPr>
            </w:pPr>
          </w:p>
        </w:tc>
        <w:tc>
          <w:tcPr>
            <w:tcW w:w="854" w:type="pct"/>
            <w:tcBorders>
              <w:left w:val="single" w:sz="4" w:space="0" w:color="auto"/>
            </w:tcBorders>
          </w:tcPr>
          <w:p w:rsidR="00E75CB4" w:rsidRPr="00466A97" w:rsidRDefault="00E75CB4" w:rsidP="00ED351E">
            <w:pPr>
              <w:tabs>
                <w:tab w:val="right" w:pos="8306"/>
              </w:tabs>
              <w:rPr>
                <w:b/>
                <w:sz w:val="15"/>
                <w:szCs w:val="15"/>
              </w:rPr>
            </w:pPr>
          </w:p>
        </w:tc>
      </w:tr>
      <w:tr w:rsidR="00E75CB4" w:rsidRPr="00466A97" w:rsidTr="00ED351E">
        <w:trPr>
          <w:trHeight w:val="342"/>
        </w:trPr>
        <w:tc>
          <w:tcPr>
            <w:tcW w:w="311" w:type="pct"/>
            <w:tcBorders>
              <w:right w:val="single" w:sz="4" w:space="0" w:color="auto"/>
            </w:tcBorders>
            <w:vAlign w:val="center"/>
          </w:tcPr>
          <w:p w:rsidR="00E75CB4" w:rsidRPr="00466A97" w:rsidRDefault="00E75CB4" w:rsidP="00ED351E">
            <w:pPr>
              <w:tabs>
                <w:tab w:val="right" w:pos="8306"/>
              </w:tabs>
              <w:jc w:val="center"/>
              <w:rPr>
                <w:b/>
                <w:sz w:val="15"/>
                <w:szCs w:val="15"/>
              </w:rPr>
            </w:pPr>
            <w:r w:rsidRPr="00466A97">
              <w:rPr>
                <w:rFonts w:hint="eastAsia"/>
                <w:b/>
                <w:sz w:val="15"/>
                <w:szCs w:val="15"/>
              </w:rPr>
              <w:t>3</w:t>
            </w:r>
          </w:p>
        </w:tc>
        <w:tc>
          <w:tcPr>
            <w:tcW w:w="2248" w:type="pct"/>
            <w:tcBorders>
              <w:left w:val="single" w:sz="4" w:space="0" w:color="auto"/>
            </w:tcBorders>
            <w:vAlign w:val="center"/>
          </w:tcPr>
          <w:p w:rsidR="00E75CB4" w:rsidRPr="00466A97" w:rsidRDefault="00E75CB4" w:rsidP="00ED351E">
            <w:pPr>
              <w:tabs>
                <w:tab w:val="right" w:pos="8306"/>
              </w:tabs>
              <w:jc w:val="left"/>
              <w:rPr>
                <w:b/>
                <w:sz w:val="15"/>
                <w:szCs w:val="15"/>
              </w:rPr>
            </w:pPr>
            <w:r w:rsidRPr="00466A97">
              <w:rPr>
                <w:rFonts w:hint="eastAsia"/>
                <w:b/>
                <w:sz w:val="15"/>
                <w:szCs w:val="15"/>
              </w:rPr>
              <w:t>归属于母公司所有者的净利润</w:t>
            </w:r>
          </w:p>
        </w:tc>
        <w:tc>
          <w:tcPr>
            <w:tcW w:w="748" w:type="pct"/>
            <w:tcBorders>
              <w:right w:val="single" w:sz="4" w:space="0" w:color="auto"/>
            </w:tcBorders>
            <w:vAlign w:val="center"/>
          </w:tcPr>
          <w:p w:rsidR="00E75CB4" w:rsidRPr="00466A97" w:rsidRDefault="00E75CB4" w:rsidP="00ED351E">
            <w:pPr>
              <w:tabs>
                <w:tab w:val="right" w:pos="8306"/>
              </w:tabs>
              <w:jc w:val="center"/>
              <w:rPr>
                <w:b/>
                <w:sz w:val="15"/>
                <w:szCs w:val="15"/>
              </w:rPr>
            </w:pPr>
          </w:p>
        </w:tc>
        <w:tc>
          <w:tcPr>
            <w:tcW w:w="839" w:type="pct"/>
            <w:tcBorders>
              <w:left w:val="single" w:sz="4" w:space="0" w:color="auto"/>
              <w:right w:val="single" w:sz="4" w:space="0" w:color="auto"/>
            </w:tcBorders>
            <w:vAlign w:val="center"/>
          </w:tcPr>
          <w:p w:rsidR="00E75CB4" w:rsidRPr="00466A97" w:rsidRDefault="00E75CB4" w:rsidP="00ED351E">
            <w:pPr>
              <w:tabs>
                <w:tab w:val="right" w:pos="8306"/>
              </w:tabs>
              <w:jc w:val="center"/>
              <w:rPr>
                <w:b/>
                <w:sz w:val="15"/>
                <w:szCs w:val="15"/>
              </w:rPr>
            </w:pPr>
          </w:p>
        </w:tc>
        <w:tc>
          <w:tcPr>
            <w:tcW w:w="854" w:type="pct"/>
            <w:tcBorders>
              <w:left w:val="single" w:sz="4" w:space="0" w:color="auto"/>
            </w:tcBorders>
          </w:tcPr>
          <w:p w:rsidR="00E75CB4" w:rsidRPr="00466A97" w:rsidRDefault="00E75CB4" w:rsidP="00ED351E">
            <w:pPr>
              <w:tabs>
                <w:tab w:val="right" w:pos="8306"/>
              </w:tabs>
              <w:rPr>
                <w:b/>
                <w:sz w:val="15"/>
                <w:szCs w:val="15"/>
              </w:rPr>
            </w:pPr>
          </w:p>
        </w:tc>
      </w:tr>
      <w:tr w:rsidR="00E75CB4" w:rsidRPr="00466A97" w:rsidTr="00ED351E">
        <w:trPr>
          <w:trHeight w:val="342"/>
        </w:trPr>
        <w:tc>
          <w:tcPr>
            <w:tcW w:w="311" w:type="pct"/>
            <w:tcBorders>
              <w:right w:val="single" w:sz="4" w:space="0" w:color="auto"/>
            </w:tcBorders>
            <w:vAlign w:val="center"/>
          </w:tcPr>
          <w:p w:rsidR="00E75CB4" w:rsidRPr="00466A97" w:rsidRDefault="00E75CB4" w:rsidP="00ED351E">
            <w:pPr>
              <w:tabs>
                <w:tab w:val="right" w:pos="8306"/>
              </w:tabs>
              <w:jc w:val="center"/>
              <w:rPr>
                <w:b/>
                <w:sz w:val="15"/>
                <w:szCs w:val="15"/>
              </w:rPr>
            </w:pPr>
            <w:r w:rsidRPr="00466A97">
              <w:rPr>
                <w:rFonts w:hint="eastAsia"/>
                <w:b/>
                <w:sz w:val="15"/>
                <w:szCs w:val="15"/>
              </w:rPr>
              <w:t>4</w:t>
            </w:r>
          </w:p>
        </w:tc>
        <w:tc>
          <w:tcPr>
            <w:tcW w:w="2248" w:type="pct"/>
            <w:tcBorders>
              <w:left w:val="single" w:sz="4" w:space="0" w:color="auto"/>
            </w:tcBorders>
            <w:vAlign w:val="center"/>
          </w:tcPr>
          <w:p w:rsidR="00E75CB4" w:rsidRPr="00466A97" w:rsidRDefault="00E75CB4" w:rsidP="00ED351E">
            <w:pPr>
              <w:tabs>
                <w:tab w:val="right" w:pos="8306"/>
              </w:tabs>
              <w:jc w:val="left"/>
              <w:rPr>
                <w:b/>
                <w:sz w:val="15"/>
                <w:szCs w:val="15"/>
              </w:rPr>
            </w:pPr>
            <w:r w:rsidRPr="00466A97">
              <w:rPr>
                <w:rFonts w:hint="eastAsia"/>
                <w:b/>
                <w:sz w:val="15"/>
                <w:szCs w:val="15"/>
              </w:rPr>
              <w:t>减：弥补以前年度亏损</w:t>
            </w:r>
          </w:p>
        </w:tc>
        <w:tc>
          <w:tcPr>
            <w:tcW w:w="748" w:type="pct"/>
            <w:tcBorders>
              <w:right w:val="single" w:sz="4" w:space="0" w:color="auto"/>
            </w:tcBorders>
            <w:vAlign w:val="center"/>
          </w:tcPr>
          <w:p w:rsidR="00E75CB4" w:rsidRPr="00466A97" w:rsidRDefault="00E75CB4" w:rsidP="00ED351E">
            <w:pPr>
              <w:tabs>
                <w:tab w:val="right" w:pos="8306"/>
              </w:tabs>
              <w:jc w:val="center"/>
              <w:rPr>
                <w:b/>
                <w:sz w:val="15"/>
                <w:szCs w:val="15"/>
              </w:rPr>
            </w:pPr>
          </w:p>
        </w:tc>
        <w:tc>
          <w:tcPr>
            <w:tcW w:w="839" w:type="pct"/>
            <w:tcBorders>
              <w:left w:val="single" w:sz="4" w:space="0" w:color="auto"/>
              <w:right w:val="single" w:sz="4" w:space="0" w:color="auto"/>
            </w:tcBorders>
            <w:vAlign w:val="center"/>
          </w:tcPr>
          <w:p w:rsidR="00E75CB4" w:rsidRPr="00466A97" w:rsidRDefault="00E75CB4" w:rsidP="00ED351E">
            <w:pPr>
              <w:tabs>
                <w:tab w:val="right" w:pos="8306"/>
              </w:tabs>
              <w:jc w:val="center"/>
              <w:rPr>
                <w:b/>
                <w:sz w:val="15"/>
                <w:szCs w:val="15"/>
              </w:rPr>
            </w:pPr>
          </w:p>
        </w:tc>
        <w:tc>
          <w:tcPr>
            <w:tcW w:w="854" w:type="pct"/>
            <w:tcBorders>
              <w:left w:val="single" w:sz="4" w:space="0" w:color="auto"/>
            </w:tcBorders>
          </w:tcPr>
          <w:p w:rsidR="00E75CB4" w:rsidRPr="00466A97" w:rsidRDefault="00E75CB4" w:rsidP="00ED351E">
            <w:pPr>
              <w:tabs>
                <w:tab w:val="right" w:pos="8306"/>
              </w:tabs>
              <w:rPr>
                <w:b/>
                <w:sz w:val="15"/>
                <w:szCs w:val="15"/>
              </w:rPr>
            </w:pPr>
          </w:p>
        </w:tc>
      </w:tr>
      <w:tr w:rsidR="00E75CB4" w:rsidRPr="00466A97" w:rsidTr="00ED351E">
        <w:trPr>
          <w:trHeight w:val="342"/>
        </w:trPr>
        <w:tc>
          <w:tcPr>
            <w:tcW w:w="311" w:type="pct"/>
            <w:tcBorders>
              <w:right w:val="single" w:sz="4" w:space="0" w:color="auto"/>
            </w:tcBorders>
            <w:vAlign w:val="center"/>
          </w:tcPr>
          <w:p w:rsidR="00E75CB4" w:rsidRPr="00466A97" w:rsidRDefault="00E75CB4" w:rsidP="00ED351E">
            <w:pPr>
              <w:tabs>
                <w:tab w:val="right" w:pos="8306"/>
              </w:tabs>
              <w:jc w:val="center"/>
              <w:rPr>
                <w:b/>
                <w:sz w:val="15"/>
                <w:szCs w:val="15"/>
              </w:rPr>
            </w:pPr>
            <w:r w:rsidRPr="00466A97">
              <w:rPr>
                <w:rFonts w:hint="eastAsia"/>
                <w:b/>
                <w:sz w:val="15"/>
                <w:szCs w:val="15"/>
              </w:rPr>
              <w:t>5</w:t>
            </w:r>
          </w:p>
        </w:tc>
        <w:tc>
          <w:tcPr>
            <w:tcW w:w="2248" w:type="pct"/>
            <w:tcBorders>
              <w:left w:val="single" w:sz="4" w:space="0" w:color="auto"/>
            </w:tcBorders>
            <w:vAlign w:val="center"/>
          </w:tcPr>
          <w:p w:rsidR="00E75CB4" w:rsidRPr="00466A97" w:rsidRDefault="00E75CB4" w:rsidP="00ED351E">
            <w:pPr>
              <w:tabs>
                <w:tab w:val="right" w:pos="8306"/>
              </w:tabs>
              <w:jc w:val="left"/>
              <w:rPr>
                <w:b/>
                <w:sz w:val="15"/>
                <w:szCs w:val="15"/>
              </w:rPr>
            </w:pPr>
            <w:r w:rsidRPr="00466A97">
              <w:rPr>
                <w:rFonts w:hint="eastAsia"/>
                <w:b/>
                <w:sz w:val="15"/>
                <w:szCs w:val="15"/>
              </w:rPr>
              <w:t>减：提取法定公积金</w:t>
            </w:r>
          </w:p>
        </w:tc>
        <w:tc>
          <w:tcPr>
            <w:tcW w:w="748" w:type="pct"/>
            <w:tcBorders>
              <w:right w:val="single" w:sz="4" w:space="0" w:color="auto"/>
            </w:tcBorders>
            <w:vAlign w:val="center"/>
          </w:tcPr>
          <w:p w:rsidR="00E75CB4" w:rsidRPr="00466A97" w:rsidRDefault="00E75CB4" w:rsidP="00ED351E">
            <w:pPr>
              <w:tabs>
                <w:tab w:val="right" w:pos="8306"/>
              </w:tabs>
              <w:jc w:val="center"/>
              <w:rPr>
                <w:b/>
                <w:sz w:val="15"/>
                <w:szCs w:val="15"/>
              </w:rPr>
            </w:pPr>
          </w:p>
        </w:tc>
        <w:tc>
          <w:tcPr>
            <w:tcW w:w="839" w:type="pct"/>
            <w:tcBorders>
              <w:left w:val="single" w:sz="4" w:space="0" w:color="auto"/>
              <w:right w:val="single" w:sz="4" w:space="0" w:color="auto"/>
            </w:tcBorders>
            <w:vAlign w:val="center"/>
          </w:tcPr>
          <w:p w:rsidR="00E75CB4" w:rsidRPr="00466A97" w:rsidRDefault="00E75CB4" w:rsidP="00ED351E">
            <w:pPr>
              <w:tabs>
                <w:tab w:val="right" w:pos="8306"/>
              </w:tabs>
              <w:jc w:val="center"/>
              <w:rPr>
                <w:b/>
                <w:sz w:val="15"/>
                <w:szCs w:val="15"/>
              </w:rPr>
            </w:pPr>
          </w:p>
        </w:tc>
        <w:tc>
          <w:tcPr>
            <w:tcW w:w="854" w:type="pct"/>
            <w:tcBorders>
              <w:left w:val="single" w:sz="4" w:space="0" w:color="auto"/>
            </w:tcBorders>
          </w:tcPr>
          <w:p w:rsidR="00E75CB4" w:rsidRPr="00466A97" w:rsidRDefault="00E75CB4" w:rsidP="00ED351E">
            <w:pPr>
              <w:tabs>
                <w:tab w:val="right" w:pos="8306"/>
              </w:tabs>
              <w:rPr>
                <w:b/>
                <w:sz w:val="15"/>
                <w:szCs w:val="15"/>
              </w:rPr>
            </w:pPr>
          </w:p>
        </w:tc>
      </w:tr>
      <w:tr w:rsidR="00E75CB4" w:rsidRPr="00466A97" w:rsidTr="00ED351E">
        <w:trPr>
          <w:trHeight w:val="328"/>
        </w:trPr>
        <w:tc>
          <w:tcPr>
            <w:tcW w:w="311" w:type="pct"/>
            <w:tcBorders>
              <w:right w:val="single" w:sz="4" w:space="0" w:color="auto"/>
            </w:tcBorders>
            <w:vAlign w:val="center"/>
          </w:tcPr>
          <w:p w:rsidR="00E75CB4" w:rsidRPr="00466A97" w:rsidRDefault="00E75CB4" w:rsidP="00ED351E">
            <w:pPr>
              <w:tabs>
                <w:tab w:val="right" w:pos="8306"/>
              </w:tabs>
              <w:jc w:val="center"/>
              <w:rPr>
                <w:b/>
                <w:sz w:val="15"/>
                <w:szCs w:val="15"/>
              </w:rPr>
            </w:pPr>
            <w:r w:rsidRPr="00466A97">
              <w:rPr>
                <w:rFonts w:hint="eastAsia"/>
                <w:b/>
                <w:sz w:val="15"/>
                <w:szCs w:val="15"/>
              </w:rPr>
              <w:t>6</w:t>
            </w:r>
          </w:p>
        </w:tc>
        <w:tc>
          <w:tcPr>
            <w:tcW w:w="2248" w:type="pct"/>
            <w:tcBorders>
              <w:left w:val="single" w:sz="4" w:space="0" w:color="auto"/>
            </w:tcBorders>
            <w:vAlign w:val="center"/>
          </w:tcPr>
          <w:p w:rsidR="00E75CB4" w:rsidRPr="00466A97" w:rsidRDefault="00E75CB4" w:rsidP="00ED351E">
            <w:pPr>
              <w:tabs>
                <w:tab w:val="right" w:pos="8306"/>
              </w:tabs>
              <w:jc w:val="left"/>
              <w:rPr>
                <w:b/>
                <w:sz w:val="15"/>
                <w:szCs w:val="15"/>
              </w:rPr>
            </w:pPr>
            <w:r w:rsidRPr="00466A97">
              <w:rPr>
                <w:rFonts w:hint="eastAsia"/>
                <w:b/>
                <w:sz w:val="15"/>
                <w:szCs w:val="15"/>
              </w:rPr>
              <w:t>上交利润基数</w:t>
            </w:r>
          </w:p>
        </w:tc>
        <w:tc>
          <w:tcPr>
            <w:tcW w:w="748" w:type="pct"/>
            <w:tcBorders>
              <w:right w:val="single" w:sz="4" w:space="0" w:color="auto"/>
            </w:tcBorders>
            <w:vAlign w:val="center"/>
          </w:tcPr>
          <w:p w:rsidR="00E75CB4" w:rsidRPr="00466A97" w:rsidRDefault="00E75CB4" w:rsidP="00ED351E">
            <w:pPr>
              <w:tabs>
                <w:tab w:val="right" w:pos="8306"/>
              </w:tabs>
              <w:jc w:val="center"/>
              <w:rPr>
                <w:b/>
                <w:sz w:val="15"/>
                <w:szCs w:val="15"/>
              </w:rPr>
            </w:pPr>
          </w:p>
        </w:tc>
        <w:tc>
          <w:tcPr>
            <w:tcW w:w="839" w:type="pct"/>
            <w:tcBorders>
              <w:left w:val="single" w:sz="4" w:space="0" w:color="auto"/>
              <w:right w:val="single" w:sz="4" w:space="0" w:color="auto"/>
            </w:tcBorders>
            <w:vAlign w:val="center"/>
          </w:tcPr>
          <w:p w:rsidR="00E75CB4" w:rsidRPr="00466A97" w:rsidRDefault="00E75CB4" w:rsidP="00ED351E">
            <w:pPr>
              <w:tabs>
                <w:tab w:val="right" w:pos="8306"/>
              </w:tabs>
              <w:jc w:val="center"/>
              <w:rPr>
                <w:b/>
                <w:sz w:val="15"/>
                <w:szCs w:val="15"/>
              </w:rPr>
            </w:pPr>
          </w:p>
        </w:tc>
        <w:tc>
          <w:tcPr>
            <w:tcW w:w="854" w:type="pct"/>
            <w:tcBorders>
              <w:left w:val="single" w:sz="4" w:space="0" w:color="auto"/>
            </w:tcBorders>
          </w:tcPr>
          <w:p w:rsidR="00E75CB4" w:rsidRPr="00466A97" w:rsidRDefault="00E75CB4" w:rsidP="00ED351E">
            <w:pPr>
              <w:tabs>
                <w:tab w:val="right" w:pos="8306"/>
              </w:tabs>
              <w:rPr>
                <w:b/>
                <w:sz w:val="15"/>
                <w:szCs w:val="15"/>
              </w:rPr>
            </w:pPr>
          </w:p>
        </w:tc>
      </w:tr>
      <w:tr w:rsidR="00E75CB4" w:rsidRPr="00466A97" w:rsidTr="00ED351E">
        <w:trPr>
          <w:trHeight w:val="328"/>
        </w:trPr>
        <w:tc>
          <w:tcPr>
            <w:tcW w:w="311" w:type="pct"/>
            <w:tcBorders>
              <w:right w:val="single" w:sz="4" w:space="0" w:color="auto"/>
            </w:tcBorders>
            <w:vAlign w:val="center"/>
          </w:tcPr>
          <w:p w:rsidR="00E75CB4" w:rsidRPr="00466A97" w:rsidRDefault="00E75CB4" w:rsidP="00ED351E">
            <w:pPr>
              <w:tabs>
                <w:tab w:val="right" w:pos="8306"/>
              </w:tabs>
              <w:jc w:val="center"/>
              <w:rPr>
                <w:b/>
                <w:sz w:val="15"/>
                <w:szCs w:val="15"/>
              </w:rPr>
            </w:pPr>
            <w:r w:rsidRPr="00466A97">
              <w:rPr>
                <w:rFonts w:hint="eastAsia"/>
                <w:b/>
                <w:sz w:val="15"/>
                <w:szCs w:val="15"/>
              </w:rPr>
              <w:t>7</w:t>
            </w:r>
          </w:p>
        </w:tc>
        <w:tc>
          <w:tcPr>
            <w:tcW w:w="2248" w:type="pct"/>
            <w:tcBorders>
              <w:left w:val="single" w:sz="4" w:space="0" w:color="auto"/>
            </w:tcBorders>
            <w:vAlign w:val="center"/>
          </w:tcPr>
          <w:p w:rsidR="00E75CB4" w:rsidRPr="00466A97" w:rsidRDefault="00E75CB4" w:rsidP="00ED351E">
            <w:pPr>
              <w:tabs>
                <w:tab w:val="right" w:pos="8306"/>
              </w:tabs>
              <w:jc w:val="left"/>
              <w:rPr>
                <w:b/>
                <w:sz w:val="15"/>
                <w:szCs w:val="15"/>
              </w:rPr>
            </w:pPr>
            <w:r w:rsidRPr="00466A97">
              <w:rPr>
                <w:rFonts w:hint="eastAsia"/>
                <w:b/>
                <w:sz w:val="15"/>
                <w:szCs w:val="15"/>
              </w:rPr>
              <w:t>上交利润比例</w:t>
            </w:r>
          </w:p>
        </w:tc>
        <w:tc>
          <w:tcPr>
            <w:tcW w:w="748" w:type="pct"/>
            <w:tcBorders>
              <w:right w:val="single" w:sz="4" w:space="0" w:color="auto"/>
            </w:tcBorders>
            <w:vAlign w:val="center"/>
          </w:tcPr>
          <w:p w:rsidR="00E75CB4" w:rsidRPr="00466A97" w:rsidRDefault="00E75CB4" w:rsidP="00ED351E">
            <w:pPr>
              <w:tabs>
                <w:tab w:val="right" w:pos="8306"/>
              </w:tabs>
              <w:jc w:val="center"/>
              <w:rPr>
                <w:b/>
                <w:sz w:val="15"/>
                <w:szCs w:val="15"/>
              </w:rPr>
            </w:pPr>
          </w:p>
        </w:tc>
        <w:tc>
          <w:tcPr>
            <w:tcW w:w="839" w:type="pct"/>
            <w:tcBorders>
              <w:left w:val="single" w:sz="4" w:space="0" w:color="auto"/>
              <w:right w:val="single" w:sz="4" w:space="0" w:color="auto"/>
            </w:tcBorders>
            <w:vAlign w:val="center"/>
          </w:tcPr>
          <w:p w:rsidR="00E75CB4" w:rsidRPr="00466A97" w:rsidRDefault="00E75CB4" w:rsidP="00ED351E">
            <w:pPr>
              <w:tabs>
                <w:tab w:val="right" w:pos="8306"/>
              </w:tabs>
              <w:jc w:val="center"/>
              <w:rPr>
                <w:b/>
                <w:sz w:val="15"/>
                <w:szCs w:val="15"/>
              </w:rPr>
            </w:pPr>
          </w:p>
        </w:tc>
        <w:tc>
          <w:tcPr>
            <w:tcW w:w="854" w:type="pct"/>
            <w:tcBorders>
              <w:left w:val="single" w:sz="4" w:space="0" w:color="auto"/>
            </w:tcBorders>
          </w:tcPr>
          <w:p w:rsidR="00E75CB4" w:rsidRPr="00466A97" w:rsidRDefault="00E75CB4" w:rsidP="00ED351E">
            <w:pPr>
              <w:tabs>
                <w:tab w:val="right" w:pos="8306"/>
              </w:tabs>
              <w:rPr>
                <w:b/>
                <w:sz w:val="15"/>
                <w:szCs w:val="15"/>
              </w:rPr>
            </w:pPr>
          </w:p>
        </w:tc>
      </w:tr>
      <w:tr w:rsidR="00E75CB4" w:rsidRPr="00466A97" w:rsidTr="00ED351E">
        <w:trPr>
          <w:trHeight w:val="328"/>
        </w:trPr>
        <w:tc>
          <w:tcPr>
            <w:tcW w:w="311" w:type="pct"/>
            <w:tcBorders>
              <w:right w:val="single" w:sz="4" w:space="0" w:color="auto"/>
            </w:tcBorders>
            <w:vAlign w:val="center"/>
          </w:tcPr>
          <w:p w:rsidR="00E75CB4" w:rsidRPr="00466A97" w:rsidRDefault="00E75CB4" w:rsidP="00ED351E">
            <w:pPr>
              <w:tabs>
                <w:tab w:val="right" w:pos="8306"/>
              </w:tabs>
              <w:jc w:val="center"/>
              <w:rPr>
                <w:b/>
                <w:sz w:val="15"/>
                <w:szCs w:val="15"/>
              </w:rPr>
            </w:pPr>
            <w:r w:rsidRPr="00466A97">
              <w:rPr>
                <w:rFonts w:hint="eastAsia"/>
                <w:b/>
                <w:sz w:val="15"/>
                <w:szCs w:val="15"/>
              </w:rPr>
              <w:t>8</w:t>
            </w:r>
          </w:p>
        </w:tc>
        <w:tc>
          <w:tcPr>
            <w:tcW w:w="2248" w:type="pct"/>
            <w:tcBorders>
              <w:left w:val="single" w:sz="4" w:space="0" w:color="auto"/>
            </w:tcBorders>
            <w:vAlign w:val="center"/>
          </w:tcPr>
          <w:p w:rsidR="00E75CB4" w:rsidRPr="00466A97" w:rsidRDefault="00E75CB4" w:rsidP="00ED351E">
            <w:pPr>
              <w:tabs>
                <w:tab w:val="right" w:pos="8306"/>
              </w:tabs>
              <w:jc w:val="left"/>
              <w:rPr>
                <w:b/>
                <w:sz w:val="15"/>
                <w:szCs w:val="15"/>
              </w:rPr>
            </w:pPr>
            <w:r w:rsidRPr="00466A97">
              <w:rPr>
                <w:rFonts w:hint="eastAsia"/>
                <w:b/>
                <w:sz w:val="15"/>
                <w:szCs w:val="15"/>
              </w:rPr>
              <w:t>本期应交利润</w:t>
            </w:r>
          </w:p>
        </w:tc>
        <w:tc>
          <w:tcPr>
            <w:tcW w:w="748" w:type="pct"/>
            <w:tcBorders>
              <w:right w:val="single" w:sz="4" w:space="0" w:color="auto"/>
            </w:tcBorders>
            <w:vAlign w:val="center"/>
          </w:tcPr>
          <w:p w:rsidR="00E75CB4" w:rsidRPr="00466A97" w:rsidRDefault="00E75CB4" w:rsidP="00ED351E">
            <w:pPr>
              <w:tabs>
                <w:tab w:val="right" w:pos="8306"/>
              </w:tabs>
              <w:jc w:val="center"/>
              <w:rPr>
                <w:b/>
                <w:sz w:val="15"/>
                <w:szCs w:val="15"/>
              </w:rPr>
            </w:pPr>
          </w:p>
        </w:tc>
        <w:tc>
          <w:tcPr>
            <w:tcW w:w="839" w:type="pct"/>
            <w:tcBorders>
              <w:left w:val="single" w:sz="4" w:space="0" w:color="auto"/>
              <w:right w:val="single" w:sz="4" w:space="0" w:color="auto"/>
            </w:tcBorders>
            <w:vAlign w:val="center"/>
          </w:tcPr>
          <w:p w:rsidR="00E75CB4" w:rsidRPr="00466A97" w:rsidRDefault="00E75CB4" w:rsidP="00ED351E">
            <w:pPr>
              <w:tabs>
                <w:tab w:val="right" w:pos="8306"/>
              </w:tabs>
              <w:jc w:val="center"/>
              <w:rPr>
                <w:b/>
                <w:sz w:val="15"/>
                <w:szCs w:val="15"/>
              </w:rPr>
            </w:pPr>
          </w:p>
        </w:tc>
        <w:tc>
          <w:tcPr>
            <w:tcW w:w="854" w:type="pct"/>
            <w:tcBorders>
              <w:left w:val="single" w:sz="4" w:space="0" w:color="auto"/>
            </w:tcBorders>
          </w:tcPr>
          <w:p w:rsidR="00E75CB4" w:rsidRPr="00466A97" w:rsidRDefault="00E75CB4" w:rsidP="00ED351E">
            <w:pPr>
              <w:tabs>
                <w:tab w:val="right" w:pos="8306"/>
              </w:tabs>
              <w:rPr>
                <w:b/>
                <w:sz w:val="15"/>
                <w:szCs w:val="15"/>
              </w:rPr>
            </w:pPr>
          </w:p>
        </w:tc>
      </w:tr>
      <w:tr w:rsidR="00E75CB4" w:rsidRPr="00466A97" w:rsidTr="00ED351E">
        <w:trPr>
          <w:trHeight w:val="328"/>
        </w:trPr>
        <w:tc>
          <w:tcPr>
            <w:tcW w:w="311" w:type="pct"/>
            <w:tcBorders>
              <w:right w:val="single" w:sz="4" w:space="0" w:color="auto"/>
            </w:tcBorders>
            <w:vAlign w:val="center"/>
          </w:tcPr>
          <w:p w:rsidR="00E75CB4" w:rsidRPr="00466A97" w:rsidRDefault="00E75CB4" w:rsidP="00ED351E">
            <w:pPr>
              <w:tabs>
                <w:tab w:val="right" w:pos="8306"/>
              </w:tabs>
              <w:jc w:val="center"/>
              <w:rPr>
                <w:b/>
                <w:sz w:val="15"/>
                <w:szCs w:val="15"/>
              </w:rPr>
            </w:pPr>
            <w:r w:rsidRPr="00466A97">
              <w:rPr>
                <w:rFonts w:hint="eastAsia"/>
                <w:b/>
                <w:sz w:val="15"/>
                <w:szCs w:val="15"/>
              </w:rPr>
              <w:t>9</w:t>
            </w:r>
          </w:p>
        </w:tc>
        <w:tc>
          <w:tcPr>
            <w:tcW w:w="2248" w:type="pct"/>
            <w:tcBorders>
              <w:left w:val="single" w:sz="4" w:space="0" w:color="auto"/>
            </w:tcBorders>
            <w:vAlign w:val="center"/>
          </w:tcPr>
          <w:p w:rsidR="00E75CB4" w:rsidRPr="00466A97" w:rsidRDefault="00E75CB4" w:rsidP="00ED351E">
            <w:pPr>
              <w:tabs>
                <w:tab w:val="right" w:pos="8306"/>
              </w:tabs>
              <w:jc w:val="left"/>
              <w:rPr>
                <w:b/>
                <w:sz w:val="15"/>
                <w:szCs w:val="15"/>
              </w:rPr>
            </w:pPr>
            <w:r w:rsidRPr="00466A97">
              <w:rPr>
                <w:rFonts w:hint="eastAsia"/>
                <w:b/>
                <w:sz w:val="15"/>
                <w:szCs w:val="15"/>
              </w:rPr>
              <w:t>加：以前年度欠交利润</w:t>
            </w:r>
          </w:p>
        </w:tc>
        <w:tc>
          <w:tcPr>
            <w:tcW w:w="748" w:type="pct"/>
            <w:tcBorders>
              <w:right w:val="single" w:sz="4" w:space="0" w:color="auto"/>
            </w:tcBorders>
            <w:vAlign w:val="center"/>
          </w:tcPr>
          <w:p w:rsidR="00E75CB4" w:rsidRPr="00466A97" w:rsidRDefault="00E75CB4" w:rsidP="00ED351E">
            <w:pPr>
              <w:tabs>
                <w:tab w:val="right" w:pos="8306"/>
              </w:tabs>
              <w:jc w:val="center"/>
              <w:rPr>
                <w:b/>
                <w:sz w:val="15"/>
                <w:szCs w:val="15"/>
              </w:rPr>
            </w:pPr>
          </w:p>
        </w:tc>
        <w:tc>
          <w:tcPr>
            <w:tcW w:w="839" w:type="pct"/>
            <w:tcBorders>
              <w:left w:val="single" w:sz="4" w:space="0" w:color="auto"/>
              <w:right w:val="single" w:sz="4" w:space="0" w:color="auto"/>
            </w:tcBorders>
            <w:vAlign w:val="center"/>
          </w:tcPr>
          <w:p w:rsidR="00E75CB4" w:rsidRPr="00466A97" w:rsidRDefault="00E75CB4" w:rsidP="00ED351E">
            <w:pPr>
              <w:tabs>
                <w:tab w:val="right" w:pos="8306"/>
              </w:tabs>
              <w:jc w:val="center"/>
              <w:rPr>
                <w:b/>
                <w:sz w:val="15"/>
                <w:szCs w:val="15"/>
              </w:rPr>
            </w:pPr>
          </w:p>
        </w:tc>
        <w:tc>
          <w:tcPr>
            <w:tcW w:w="854" w:type="pct"/>
            <w:tcBorders>
              <w:left w:val="single" w:sz="4" w:space="0" w:color="auto"/>
            </w:tcBorders>
          </w:tcPr>
          <w:p w:rsidR="00E75CB4" w:rsidRPr="00466A97" w:rsidRDefault="00E75CB4" w:rsidP="00ED351E">
            <w:pPr>
              <w:tabs>
                <w:tab w:val="right" w:pos="8306"/>
              </w:tabs>
              <w:rPr>
                <w:b/>
                <w:sz w:val="15"/>
                <w:szCs w:val="15"/>
              </w:rPr>
            </w:pPr>
          </w:p>
        </w:tc>
      </w:tr>
      <w:tr w:rsidR="00E75CB4" w:rsidRPr="00466A97" w:rsidTr="00ED351E">
        <w:trPr>
          <w:trHeight w:val="328"/>
        </w:trPr>
        <w:tc>
          <w:tcPr>
            <w:tcW w:w="311" w:type="pct"/>
            <w:tcBorders>
              <w:right w:val="single" w:sz="4" w:space="0" w:color="auto"/>
            </w:tcBorders>
            <w:vAlign w:val="center"/>
          </w:tcPr>
          <w:p w:rsidR="00E75CB4" w:rsidRPr="00466A97" w:rsidRDefault="00E75CB4" w:rsidP="00ED351E">
            <w:pPr>
              <w:tabs>
                <w:tab w:val="right" w:pos="8306"/>
              </w:tabs>
              <w:jc w:val="center"/>
              <w:rPr>
                <w:b/>
                <w:sz w:val="15"/>
                <w:szCs w:val="15"/>
              </w:rPr>
            </w:pPr>
            <w:r w:rsidRPr="00466A97">
              <w:rPr>
                <w:rFonts w:hint="eastAsia"/>
                <w:b/>
                <w:sz w:val="15"/>
                <w:szCs w:val="15"/>
              </w:rPr>
              <w:t>10</w:t>
            </w:r>
          </w:p>
        </w:tc>
        <w:tc>
          <w:tcPr>
            <w:tcW w:w="2248" w:type="pct"/>
            <w:tcBorders>
              <w:left w:val="single" w:sz="4" w:space="0" w:color="auto"/>
            </w:tcBorders>
            <w:vAlign w:val="center"/>
          </w:tcPr>
          <w:p w:rsidR="00E75CB4" w:rsidRPr="00466A97" w:rsidRDefault="00E75CB4" w:rsidP="00ED351E">
            <w:pPr>
              <w:tabs>
                <w:tab w:val="right" w:pos="8306"/>
              </w:tabs>
              <w:jc w:val="left"/>
              <w:rPr>
                <w:b/>
                <w:sz w:val="15"/>
                <w:szCs w:val="15"/>
              </w:rPr>
            </w:pPr>
            <w:r w:rsidRPr="00466A97">
              <w:rPr>
                <w:rFonts w:hint="eastAsia"/>
                <w:b/>
                <w:sz w:val="15"/>
                <w:szCs w:val="15"/>
              </w:rPr>
              <w:t>加：以前年度损益调整补交利润（抵减利润“</w:t>
            </w:r>
            <w:r w:rsidRPr="00466A97">
              <w:rPr>
                <w:rFonts w:hint="eastAsia"/>
                <w:b/>
                <w:sz w:val="15"/>
                <w:szCs w:val="15"/>
              </w:rPr>
              <w:t>-</w:t>
            </w:r>
            <w:r w:rsidRPr="00466A97">
              <w:rPr>
                <w:rFonts w:hint="eastAsia"/>
                <w:b/>
                <w:sz w:val="15"/>
                <w:szCs w:val="15"/>
              </w:rPr>
              <w:t>”号填列）</w:t>
            </w:r>
          </w:p>
        </w:tc>
        <w:tc>
          <w:tcPr>
            <w:tcW w:w="748" w:type="pct"/>
            <w:tcBorders>
              <w:right w:val="single" w:sz="4" w:space="0" w:color="auto"/>
            </w:tcBorders>
            <w:vAlign w:val="center"/>
          </w:tcPr>
          <w:p w:rsidR="00E75CB4" w:rsidRPr="00466A97" w:rsidRDefault="00E75CB4" w:rsidP="00ED351E">
            <w:pPr>
              <w:tabs>
                <w:tab w:val="right" w:pos="8306"/>
              </w:tabs>
              <w:jc w:val="center"/>
              <w:rPr>
                <w:b/>
                <w:sz w:val="15"/>
                <w:szCs w:val="15"/>
              </w:rPr>
            </w:pPr>
          </w:p>
        </w:tc>
        <w:tc>
          <w:tcPr>
            <w:tcW w:w="839" w:type="pct"/>
            <w:tcBorders>
              <w:left w:val="single" w:sz="4" w:space="0" w:color="auto"/>
              <w:right w:val="single" w:sz="4" w:space="0" w:color="auto"/>
            </w:tcBorders>
            <w:vAlign w:val="center"/>
          </w:tcPr>
          <w:p w:rsidR="00E75CB4" w:rsidRPr="00466A97" w:rsidRDefault="00E75CB4" w:rsidP="00ED351E">
            <w:pPr>
              <w:tabs>
                <w:tab w:val="right" w:pos="8306"/>
              </w:tabs>
              <w:jc w:val="center"/>
              <w:rPr>
                <w:b/>
                <w:sz w:val="15"/>
                <w:szCs w:val="15"/>
              </w:rPr>
            </w:pPr>
          </w:p>
        </w:tc>
        <w:tc>
          <w:tcPr>
            <w:tcW w:w="854" w:type="pct"/>
            <w:tcBorders>
              <w:left w:val="single" w:sz="4" w:space="0" w:color="auto"/>
            </w:tcBorders>
          </w:tcPr>
          <w:p w:rsidR="00E75CB4" w:rsidRPr="00466A97" w:rsidRDefault="00E75CB4" w:rsidP="00ED351E">
            <w:pPr>
              <w:tabs>
                <w:tab w:val="right" w:pos="8306"/>
              </w:tabs>
              <w:rPr>
                <w:b/>
                <w:sz w:val="15"/>
                <w:szCs w:val="15"/>
              </w:rPr>
            </w:pPr>
          </w:p>
        </w:tc>
      </w:tr>
      <w:tr w:rsidR="00E75CB4" w:rsidRPr="00466A97" w:rsidTr="00ED351E">
        <w:trPr>
          <w:trHeight w:val="328"/>
        </w:trPr>
        <w:tc>
          <w:tcPr>
            <w:tcW w:w="311" w:type="pct"/>
            <w:tcBorders>
              <w:right w:val="single" w:sz="4" w:space="0" w:color="auto"/>
            </w:tcBorders>
            <w:vAlign w:val="center"/>
          </w:tcPr>
          <w:p w:rsidR="00E75CB4" w:rsidRPr="00466A97" w:rsidRDefault="00E75CB4" w:rsidP="00ED351E">
            <w:pPr>
              <w:tabs>
                <w:tab w:val="right" w:pos="8306"/>
              </w:tabs>
              <w:jc w:val="center"/>
              <w:rPr>
                <w:b/>
                <w:sz w:val="15"/>
                <w:szCs w:val="15"/>
              </w:rPr>
            </w:pPr>
            <w:r w:rsidRPr="00466A97">
              <w:rPr>
                <w:rFonts w:hint="eastAsia"/>
                <w:b/>
                <w:sz w:val="15"/>
                <w:szCs w:val="15"/>
              </w:rPr>
              <w:t>11</w:t>
            </w:r>
          </w:p>
        </w:tc>
        <w:tc>
          <w:tcPr>
            <w:tcW w:w="2248" w:type="pct"/>
            <w:tcBorders>
              <w:left w:val="single" w:sz="4" w:space="0" w:color="auto"/>
            </w:tcBorders>
            <w:vAlign w:val="center"/>
          </w:tcPr>
          <w:p w:rsidR="00E75CB4" w:rsidRPr="00466A97" w:rsidRDefault="00E75CB4" w:rsidP="00ED351E">
            <w:pPr>
              <w:tabs>
                <w:tab w:val="right" w:pos="8306"/>
              </w:tabs>
              <w:jc w:val="left"/>
              <w:rPr>
                <w:b/>
                <w:sz w:val="15"/>
                <w:szCs w:val="15"/>
              </w:rPr>
            </w:pPr>
            <w:r w:rsidRPr="00466A97">
              <w:rPr>
                <w:rFonts w:hint="eastAsia"/>
                <w:b/>
                <w:sz w:val="15"/>
                <w:szCs w:val="15"/>
              </w:rPr>
              <w:t>减：本期已交利润</w:t>
            </w:r>
          </w:p>
        </w:tc>
        <w:tc>
          <w:tcPr>
            <w:tcW w:w="748" w:type="pct"/>
            <w:tcBorders>
              <w:right w:val="single" w:sz="4" w:space="0" w:color="auto"/>
            </w:tcBorders>
            <w:vAlign w:val="center"/>
          </w:tcPr>
          <w:p w:rsidR="00E75CB4" w:rsidRPr="00466A97" w:rsidRDefault="00E75CB4" w:rsidP="00ED351E">
            <w:pPr>
              <w:tabs>
                <w:tab w:val="right" w:pos="8306"/>
              </w:tabs>
              <w:jc w:val="center"/>
              <w:rPr>
                <w:b/>
                <w:sz w:val="15"/>
                <w:szCs w:val="15"/>
              </w:rPr>
            </w:pPr>
          </w:p>
        </w:tc>
        <w:tc>
          <w:tcPr>
            <w:tcW w:w="839" w:type="pct"/>
            <w:tcBorders>
              <w:left w:val="single" w:sz="4" w:space="0" w:color="auto"/>
              <w:right w:val="single" w:sz="4" w:space="0" w:color="auto"/>
            </w:tcBorders>
            <w:vAlign w:val="center"/>
          </w:tcPr>
          <w:p w:rsidR="00E75CB4" w:rsidRPr="00466A97" w:rsidRDefault="00E75CB4" w:rsidP="00ED351E">
            <w:pPr>
              <w:tabs>
                <w:tab w:val="right" w:pos="8306"/>
              </w:tabs>
              <w:jc w:val="center"/>
              <w:rPr>
                <w:b/>
                <w:sz w:val="15"/>
                <w:szCs w:val="15"/>
              </w:rPr>
            </w:pPr>
          </w:p>
        </w:tc>
        <w:tc>
          <w:tcPr>
            <w:tcW w:w="854" w:type="pct"/>
            <w:tcBorders>
              <w:left w:val="single" w:sz="4" w:space="0" w:color="auto"/>
            </w:tcBorders>
          </w:tcPr>
          <w:p w:rsidR="00E75CB4" w:rsidRPr="00466A97" w:rsidRDefault="00E75CB4" w:rsidP="00ED351E">
            <w:pPr>
              <w:tabs>
                <w:tab w:val="right" w:pos="8306"/>
              </w:tabs>
              <w:rPr>
                <w:b/>
                <w:sz w:val="15"/>
                <w:szCs w:val="15"/>
              </w:rPr>
            </w:pPr>
          </w:p>
        </w:tc>
      </w:tr>
      <w:tr w:rsidR="00E75CB4" w:rsidRPr="00466A97" w:rsidTr="00ED351E">
        <w:trPr>
          <w:trHeight w:val="328"/>
        </w:trPr>
        <w:tc>
          <w:tcPr>
            <w:tcW w:w="311" w:type="pct"/>
            <w:tcBorders>
              <w:right w:val="single" w:sz="4" w:space="0" w:color="auto"/>
            </w:tcBorders>
            <w:vAlign w:val="center"/>
          </w:tcPr>
          <w:p w:rsidR="00E75CB4" w:rsidRPr="00466A97" w:rsidRDefault="00E75CB4" w:rsidP="00ED351E">
            <w:pPr>
              <w:tabs>
                <w:tab w:val="right" w:pos="8306"/>
              </w:tabs>
              <w:jc w:val="center"/>
              <w:rPr>
                <w:b/>
                <w:sz w:val="15"/>
                <w:szCs w:val="15"/>
              </w:rPr>
            </w:pPr>
            <w:r w:rsidRPr="00466A97">
              <w:rPr>
                <w:rFonts w:hint="eastAsia"/>
                <w:b/>
                <w:sz w:val="15"/>
                <w:szCs w:val="15"/>
              </w:rPr>
              <w:t>12</w:t>
            </w:r>
          </w:p>
        </w:tc>
        <w:tc>
          <w:tcPr>
            <w:tcW w:w="2248" w:type="pct"/>
            <w:tcBorders>
              <w:left w:val="single" w:sz="4" w:space="0" w:color="auto"/>
            </w:tcBorders>
            <w:vAlign w:val="center"/>
          </w:tcPr>
          <w:p w:rsidR="00E75CB4" w:rsidRPr="00466A97" w:rsidRDefault="00E75CB4" w:rsidP="00ED351E">
            <w:pPr>
              <w:tabs>
                <w:tab w:val="right" w:pos="8306"/>
              </w:tabs>
              <w:jc w:val="left"/>
              <w:rPr>
                <w:b/>
                <w:sz w:val="15"/>
                <w:szCs w:val="15"/>
              </w:rPr>
            </w:pPr>
            <w:r w:rsidRPr="00466A97">
              <w:rPr>
                <w:rFonts w:hint="eastAsia"/>
                <w:b/>
                <w:sz w:val="15"/>
                <w:szCs w:val="15"/>
              </w:rPr>
              <w:t>减：本期免交利润</w:t>
            </w:r>
          </w:p>
        </w:tc>
        <w:tc>
          <w:tcPr>
            <w:tcW w:w="748" w:type="pct"/>
            <w:tcBorders>
              <w:right w:val="single" w:sz="4" w:space="0" w:color="auto"/>
            </w:tcBorders>
            <w:vAlign w:val="center"/>
          </w:tcPr>
          <w:p w:rsidR="00E75CB4" w:rsidRPr="00466A97" w:rsidRDefault="00E75CB4" w:rsidP="00ED351E">
            <w:pPr>
              <w:tabs>
                <w:tab w:val="right" w:pos="8306"/>
              </w:tabs>
              <w:jc w:val="center"/>
              <w:rPr>
                <w:b/>
                <w:sz w:val="15"/>
                <w:szCs w:val="15"/>
              </w:rPr>
            </w:pPr>
          </w:p>
        </w:tc>
        <w:tc>
          <w:tcPr>
            <w:tcW w:w="839" w:type="pct"/>
            <w:tcBorders>
              <w:left w:val="single" w:sz="4" w:space="0" w:color="auto"/>
              <w:right w:val="single" w:sz="4" w:space="0" w:color="auto"/>
            </w:tcBorders>
            <w:vAlign w:val="center"/>
          </w:tcPr>
          <w:p w:rsidR="00E75CB4" w:rsidRPr="00466A97" w:rsidRDefault="00E75CB4" w:rsidP="00ED351E">
            <w:pPr>
              <w:tabs>
                <w:tab w:val="right" w:pos="8306"/>
              </w:tabs>
              <w:jc w:val="center"/>
              <w:rPr>
                <w:b/>
                <w:sz w:val="15"/>
                <w:szCs w:val="15"/>
              </w:rPr>
            </w:pPr>
          </w:p>
        </w:tc>
        <w:tc>
          <w:tcPr>
            <w:tcW w:w="854" w:type="pct"/>
            <w:tcBorders>
              <w:left w:val="single" w:sz="4" w:space="0" w:color="auto"/>
            </w:tcBorders>
          </w:tcPr>
          <w:p w:rsidR="00E75CB4" w:rsidRPr="00466A97" w:rsidRDefault="00E75CB4" w:rsidP="00ED351E">
            <w:pPr>
              <w:tabs>
                <w:tab w:val="right" w:pos="8306"/>
              </w:tabs>
              <w:rPr>
                <w:b/>
                <w:sz w:val="15"/>
                <w:szCs w:val="15"/>
              </w:rPr>
            </w:pPr>
          </w:p>
        </w:tc>
      </w:tr>
      <w:tr w:rsidR="00E75CB4" w:rsidRPr="00466A97" w:rsidTr="00ED351E">
        <w:trPr>
          <w:trHeight w:val="328"/>
        </w:trPr>
        <w:tc>
          <w:tcPr>
            <w:tcW w:w="311" w:type="pct"/>
            <w:tcBorders>
              <w:right w:val="single" w:sz="4" w:space="0" w:color="auto"/>
            </w:tcBorders>
            <w:vAlign w:val="center"/>
          </w:tcPr>
          <w:p w:rsidR="00E75CB4" w:rsidRPr="00466A97" w:rsidRDefault="00E75CB4" w:rsidP="00ED351E">
            <w:pPr>
              <w:tabs>
                <w:tab w:val="right" w:pos="8306"/>
              </w:tabs>
              <w:jc w:val="center"/>
              <w:rPr>
                <w:b/>
                <w:sz w:val="15"/>
                <w:szCs w:val="15"/>
              </w:rPr>
            </w:pPr>
            <w:r w:rsidRPr="00466A97">
              <w:rPr>
                <w:rFonts w:hint="eastAsia"/>
                <w:b/>
                <w:sz w:val="15"/>
                <w:szCs w:val="15"/>
              </w:rPr>
              <w:t>13</w:t>
            </w:r>
          </w:p>
        </w:tc>
        <w:tc>
          <w:tcPr>
            <w:tcW w:w="2248" w:type="pct"/>
            <w:tcBorders>
              <w:left w:val="single" w:sz="4" w:space="0" w:color="auto"/>
            </w:tcBorders>
            <w:vAlign w:val="center"/>
          </w:tcPr>
          <w:p w:rsidR="00E75CB4" w:rsidRPr="00466A97" w:rsidRDefault="00E75CB4" w:rsidP="00ED351E">
            <w:pPr>
              <w:tabs>
                <w:tab w:val="right" w:pos="8306"/>
              </w:tabs>
              <w:jc w:val="left"/>
              <w:rPr>
                <w:b/>
                <w:sz w:val="15"/>
                <w:szCs w:val="15"/>
              </w:rPr>
            </w:pPr>
            <w:r w:rsidRPr="00466A97">
              <w:rPr>
                <w:rFonts w:hint="eastAsia"/>
                <w:b/>
                <w:sz w:val="15"/>
                <w:szCs w:val="15"/>
              </w:rPr>
              <w:t>应交（退）利润余额</w:t>
            </w:r>
          </w:p>
        </w:tc>
        <w:tc>
          <w:tcPr>
            <w:tcW w:w="748" w:type="pct"/>
            <w:tcBorders>
              <w:right w:val="single" w:sz="4" w:space="0" w:color="auto"/>
            </w:tcBorders>
            <w:vAlign w:val="center"/>
          </w:tcPr>
          <w:p w:rsidR="00E75CB4" w:rsidRPr="00466A97" w:rsidRDefault="00E75CB4" w:rsidP="00ED351E">
            <w:pPr>
              <w:tabs>
                <w:tab w:val="right" w:pos="8306"/>
              </w:tabs>
              <w:jc w:val="center"/>
              <w:rPr>
                <w:b/>
                <w:sz w:val="15"/>
                <w:szCs w:val="15"/>
              </w:rPr>
            </w:pPr>
          </w:p>
        </w:tc>
        <w:tc>
          <w:tcPr>
            <w:tcW w:w="839" w:type="pct"/>
            <w:tcBorders>
              <w:left w:val="single" w:sz="4" w:space="0" w:color="auto"/>
              <w:right w:val="single" w:sz="4" w:space="0" w:color="auto"/>
            </w:tcBorders>
            <w:vAlign w:val="center"/>
          </w:tcPr>
          <w:p w:rsidR="00E75CB4" w:rsidRPr="00466A97" w:rsidRDefault="00E75CB4" w:rsidP="00ED351E">
            <w:pPr>
              <w:tabs>
                <w:tab w:val="right" w:pos="8306"/>
              </w:tabs>
              <w:jc w:val="center"/>
              <w:rPr>
                <w:b/>
                <w:sz w:val="15"/>
                <w:szCs w:val="15"/>
              </w:rPr>
            </w:pPr>
          </w:p>
        </w:tc>
        <w:tc>
          <w:tcPr>
            <w:tcW w:w="854" w:type="pct"/>
            <w:tcBorders>
              <w:left w:val="single" w:sz="4" w:space="0" w:color="auto"/>
            </w:tcBorders>
          </w:tcPr>
          <w:p w:rsidR="00E75CB4" w:rsidRPr="00466A97" w:rsidRDefault="00E75CB4" w:rsidP="00ED351E">
            <w:pPr>
              <w:tabs>
                <w:tab w:val="right" w:pos="8306"/>
              </w:tabs>
              <w:rPr>
                <w:b/>
                <w:sz w:val="15"/>
                <w:szCs w:val="15"/>
              </w:rPr>
            </w:pPr>
          </w:p>
        </w:tc>
      </w:tr>
      <w:tr w:rsidR="00E75CB4" w:rsidRPr="00466A97" w:rsidTr="00ED351E">
        <w:trPr>
          <w:trHeight w:val="328"/>
        </w:trPr>
        <w:tc>
          <w:tcPr>
            <w:tcW w:w="5000" w:type="pct"/>
            <w:gridSpan w:val="5"/>
          </w:tcPr>
          <w:p w:rsidR="00E75CB4" w:rsidRPr="00466A97" w:rsidRDefault="00E75CB4" w:rsidP="00ED351E">
            <w:pPr>
              <w:tabs>
                <w:tab w:val="right" w:pos="8306"/>
              </w:tabs>
              <w:jc w:val="center"/>
              <w:rPr>
                <w:b/>
                <w:sz w:val="15"/>
                <w:szCs w:val="15"/>
              </w:rPr>
            </w:pPr>
            <w:r w:rsidRPr="00466A97">
              <w:rPr>
                <w:rFonts w:hint="eastAsia"/>
                <w:b/>
                <w:sz w:val="15"/>
                <w:szCs w:val="15"/>
              </w:rPr>
              <w:t>附送资料</w:t>
            </w:r>
          </w:p>
        </w:tc>
      </w:tr>
      <w:tr w:rsidR="00E75CB4" w:rsidRPr="00466A97" w:rsidTr="00ED351E">
        <w:trPr>
          <w:trHeight w:val="342"/>
        </w:trPr>
        <w:tc>
          <w:tcPr>
            <w:tcW w:w="5000" w:type="pct"/>
            <w:gridSpan w:val="5"/>
          </w:tcPr>
          <w:p w:rsidR="00E75CB4" w:rsidRPr="00466A97" w:rsidRDefault="00E75CB4" w:rsidP="00ED351E">
            <w:pPr>
              <w:tabs>
                <w:tab w:val="right" w:pos="8306"/>
              </w:tabs>
              <w:jc w:val="center"/>
              <w:rPr>
                <w:b/>
                <w:sz w:val="15"/>
                <w:szCs w:val="15"/>
              </w:rPr>
            </w:pPr>
            <w:r w:rsidRPr="00466A97">
              <w:rPr>
                <w:rFonts w:hint="eastAsia"/>
                <w:b/>
                <w:sz w:val="15"/>
                <w:szCs w:val="15"/>
              </w:rPr>
              <w:t>与企业年度合并财务报表有关的资料。</w:t>
            </w:r>
          </w:p>
        </w:tc>
      </w:tr>
      <w:tr w:rsidR="00E75CB4" w:rsidRPr="00466A97" w:rsidTr="00ED351E">
        <w:trPr>
          <w:trHeight w:val="741"/>
        </w:trPr>
        <w:tc>
          <w:tcPr>
            <w:tcW w:w="311" w:type="pct"/>
            <w:tcBorders>
              <w:right w:val="single" w:sz="4" w:space="0" w:color="auto"/>
            </w:tcBorders>
            <w:vAlign w:val="center"/>
          </w:tcPr>
          <w:p w:rsidR="00E75CB4" w:rsidRDefault="00E75CB4" w:rsidP="00ED351E">
            <w:pPr>
              <w:tabs>
                <w:tab w:val="right" w:pos="8306"/>
              </w:tabs>
              <w:jc w:val="center"/>
              <w:rPr>
                <w:b/>
                <w:sz w:val="15"/>
                <w:szCs w:val="15"/>
              </w:rPr>
            </w:pPr>
          </w:p>
          <w:p w:rsidR="00E75CB4" w:rsidRDefault="00E75CB4" w:rsidP="00ED351E">
            <w:pPr>
              <w:tabs>
                <w:tab w:val="right" w:pos="8306"/>
              </w:tabs>
              <w:jc w:val="center"/>
              <w:rPr>
                <w:b/>
                <w:sz w:val="15"/>
                <w:szCs w:val="15"/>
              </w:rPr>
            </w:pPr>
            <w:r w:rsidRPr="00466A97">
              <w:rPr>
                <w:rFonts w:hint="eastAsia"/>
                <w:b/>
                <w:sz w:val="15"/>
                <w:szCs w:val="15"/>
              </w:rPr>
              <w:t>声明</w:t>
            </w:r>
          </w:p>
          <w:p w:rsidR="00E75CB4" w:rsidRPr="00466A97" w:rsidRDefault="00E75CB4" w:rsidP="00ED351E">
            <w:pPr>
              <w:tabs>
                <w:tab w:val="right" w:pos="8306"/>
              </w:tabs>
              <w:jc w:val="center"/>
              <w:rPr>
                <w:b/>
                <w:sz w:val="15"/>
                <w:szCs w:val="15"/>
              </w:rPr>
            </w:pPr>
          </w:p>
        </w:tc>
        <w:tc>
          <w:tcPr>
            <w:tcW w:w="4689" w:type="pct"/>
            <w:gridSpan w:val="4"/>
            <w:tcBorders>
              <w:left w:val="single" w:sz="4" w:space="0" w:color="auto"/>
            </w:tcBorders>
          </w:tcPr>
          <w:p w:rsidR="00E75CB4" w:rsidRPr="00466A97" w:rsidRDefault="00E75CB4" w:rsidP="00ED351E">
            <w:pPr>
              <w:tabs>
                <w:tab w:val="right" w:pos="8306"/>
              </w:tabs>
              <w:ind w:left="142"/>
              <w:rPr>
                <w:b/>
                <w:sz w:val="15"/>
                <w:szCs w:val="15"/>
              </w:rPr>
            </w:pPr>
            <w:r w:rsidRPr="00466A97">
              <w:rPr>
                <w:rFonts w:hint="eastAsia"/>
                <w:b/>
                <w:sz w:val="15"/>
                <w:szCs w:val="15"/>
              </w:rPr>
              <w:t>本公司对以上情况及申报资料的真实性承担法律现任</w:t>
            </w:r>
          </w:p>
          <w:p w:rsidR="00E75CB4" w:rsidRDefault="00E75CB4" w:rsidP="00ED351E">
            <w:pPr>
              <w:tabs>
                <w:tab w:val="right" w:pos="8306"/>
              </w:tabs>
              <w:ind w:left="2711"/>
              <w:rPr>
                <w:b/>
                <w:sz w:val="15"/>
                <w:szCs w:val="15"/>
              </w:rPr>
            </w:pPr>
          </w:p>
          <w:p w:rsidR="00E75CB4" w:rsidRPr="00466A97" w:rsidRDefault="00E75CB4" w:rsidP="00ED351E">
            <w:pPr>
              <w:tabs>
                <w:tab w:val="right" w:pos="8306"/>
              </w:tabs>
              <w:ind w:left="2711"/>
              <w:rPr>
                <w:b/>
                <w:sz w:val="15"/>
                <w:szCs w:val="15"/>
              </w:rPr>
            </w:pPr>
            <w:r w:rsidRPr="00466A97">
              <w:rPr>
                <w:rFonts w:hint="eastAsia"/>
                <w:b/>
                <w:sz w:val="15"/>
                <w:szCs w:val="15"/>
              </w:rPr>
              <w:t>法人代表（签章）：</w:t>
            </w:r>
            <w:r w:rsidRPr="00466A97">
              <w:rPr>
                <w:rFonts w:hint="eastAsia"/>
                <w:b/>
                <w:sz w:val="15"/>
                <w:szCs w:val="15"/>
              </w:rPr>
              <w:t xml:space="preserve">                      </w:t>
            </w:r>
            <w:r>
              <w:rPr>
                <w:rFonts w:hint="eastAsia"/>
                <w:b/>
                <w:sz w:val="15"/>
                <w:szCs w:val="15"/>
              </w:rPr>
              <w:t xml:space="preserve">            </w:t>
            </w:r>
            <w:r w:rsidRPr="00466A97">
              <w:rPr>
                <w:rFonts w:hint="eastAsia"/>
                <w:b/>
                <w:sz w:val="15"/>
                <w:szCs w:val="15"/>
              </w:rPr>
              <w:t>（公章）</w:t>
            </w:r>
          </w:p>
        </w:tc>
      </w:tr>
    </w:tbl>
    <w:p w:rsidR="00E75CB4" w:rsidRPr="00644BB3" w:rsidRDefault="00E75CB4" w:rsidP="00E75CB4">
      <w:pPr>
        <w:tabs>
          <w:tab w:val="right" w:pos="8306"/>
        </w:tabs>
        <w:ind w:firstLineChars="1192" w:firstLine="2154"/>
        <w:rPr>
          <w:b/>
          <w:sz w:val="18"/>
          <w:szCs w:val="18"/>
        </w:rPr>
      </w:pPr>
      <w:r w:rsidRPr="00644BB3">
        <w:rPr>
          <w:rFonts w:hint="eastAsia"/>
          <w:b/>
          <w:sz w:val="18"/>
          <w:szCs w:val="18"/>
        </w:rPr>
        <w:t>总会计师：</w:t>
      </w:r>
      <w:r w:rsidRPr="00644BB3">
        <w:rPr>
          <w:rFonts w:hint="eastAsia"/>
          <w:b/>
          <w:sz w:val="18"/>
          <w:szCs w:val="18"/>
        </w:rPr>
        <w:t xml:space="preserve">                          </w:t>
      </w:r>
      <w:r w:rsidRPr="00644BB3">
        <w:rPr>
          <w:rFonts w:hint="eastAsia"/>
          <w:b/>
          <w:sz w:val="18"/>
          <w:szCs w:val="18"/>
        </w:rPr>
        <w:t>经办人：</w:t>
      </w:r>
    </w:p>
    <w:p w:rsidR="00E75CB4" w:rsidRDefault="00E75CB4" w:rsidP="00E75CB4">
      <w:pPr>
        <w:tabs>
          <w:tab w:val="right" w:pos="8306"/>
        </w:tabs>
        <w:ind w:firstLineChars="1192" w:firstLine="1795"/>
        <w:rPr>
          <w:b/>
          <w:sz w:val="15"/>
          <w:szCs w:val="15"/>
        </w:rPr>
      </w:pPr>
    </w:p>
    <w:p w:rsidR="00E75CB4" w:rsidRDefault="00E75CB4" w:rsidP="00E75CB4">
      <w:pPr>
        <w:tabs>
          <w:tab w:val="right" w:pos="8306"/>
        </w:tabs>
        <w:ind w:firstLineChars="1192" w:firstLine="1795"/>
        <w:rPr>
          <w:b/>
          <w:sz w:val="15"/>
          <w:szCs w:val="15"/>
        </w:rPr>
      </w:pPr>
    </w:p>
    <w:p w:rsidR="00E75CB4" w:rsidRDefault="00E75CB4" w:rsidP="00E75CB4">
      <w:pPr>
        <w:tabs>
          <w:tab w:val="right" w:pos="8306"/>
        </w:tabs>
        <w:ind w:firstLineChars="1192" w:firstLine="1795"/>
        <w:rPr>
          <w:b/>
          <w:sz w:val="15"/>
          <w:szCs w:val="15"/>
        </w:rPr>
      </w:pPr>
    </w:p>
    <w:p w:rsidR="00E75CB4" w:rsidRPr="00DA6101" w:rsidRDefault="00E75CB4" w:rsidP="00E75CB4">
      <w:pPr>
        <w:tabs>
          <w:tab w:val="right" w:pos="8306"/>
        </w:tabs>
        <w:rPr>
          <w:b/>
          <w:sz w:val="24"/>
          <w:szCs w:val="24"/>
        </w:rPr>
      </w:pPr>
      <w:r w:rsidRPr="00DA6101">
        <w:rPr>
          <w:rFonts w:hint="eastAsia"/>
          <w:b/>
          <w:sz w:val="24"/>
          <w:szCs w:val="24"/>
        </w:rPr>
        <w:lastRenderedPageBreak/>
        <w:t>附</w:t>
      </w:r>
      <w:r>
        <w:rPr>
          <w:rFonts w:hint="eastAsia"/>
          <w:b/>
          <w:sz w:val="24"/>
          <w:szCs w:val="24"/>
        </w:rPr>
        <w:t>2</w:t>
      </w:r>
    </w:p>
    <w:p w:rsidR="00E75CB4" w:rsidRPr="00DA6101" w:rsidRDefault="00E75CB4" w:rsidP="00E75CB4">
      <w:pPr>
        <w:tabs>
          <w:tab w:val="right" w:pos="8306"/>
        </w:tabs>
        <w:jc w:val="center"/>
        <w:rPr>
          <w:b/>
          <w:sz w:val="28"/>
          <w:szCs w:val="28"/>
        </w:rPr>
      </w:pPr>
      <w:r>
        <w:rPr>
          <w:rFonts w:hint="eastAsia"/>
          <w:b/>
          <w:sz w:val="28"/>
          <w:szCs w:val="28"/>
        </w:rPr>
        <w:t>陆丰市</w:t>
      </w:r>
      <w:r w:rsidRPr="00DA6101">
        <w:rPr>
          <w:rFonts w:hint="eastAsia"/>
          <w:b/>
          <w:sz w:val="28"/>
          <w:szCs w:val="28"/>
        </w:rPr>
        <w:t>企业国有资本收益（</w:t>
      </w:r>
      <w:r>
        <w:rPr>
          <w:rFonts w:hint="eastAsia"/>
          <w:b/>
          <w:sz w:val="28"/>
          <w:szCs w:val="28"/>
        </w:rPr>
        <w:t>国有股股利、股息</w:t>
      </w:r>
      <w:r w:rsidRPr="00DA6101">
        <w:rPr>
          <w:rFonts w:hint="eastAsia"/>
          <w:b/>
          <w:sz w:val="28"/>
          <w:szCs w:val="28"/>
        </w:rPr>
        <w:t>）申请表</w:t>
      </w:r>
    </w:p>
    <w:p w:rsidR="00E75CB4" w:rsidRPr="00DA6101" w:rsidRDefault="00E75CB4" w:rsidP="00E75CB4">
      <w:pPr>
        <w:tabs>
          <w:tab w:val="right" w:pos="8306"/>
        </w:tabs>
        <w:spacing w:line="220" w:lineRule="exact"/>
        <w:jc w:val="center"/>
        <w:rPr>
          <w:b/>
          <w:sz w:val="24"/>
          <w:szCs w:val="24"/>
        </w:rPr>
      </w:pPr>
      <w:r>
        <w:rPr>
          <w:rFonts w:hint="eastAsia"/>
          <w:b/>
          <w:sz w:val="24"/>
          <w:szCs w:val="24"/>
        </w:rPr>
        <w:t xml:space="preserve"> </w:t>
      </w:r>
      <w:r w:rsidRPr="00DA6101">
        <w:rPr>
          <w:rFonts w:hint="eastAsia"/>
          <w:b/>
          <w:sz w:val="24"/>
          <w:szCs w:val="24"/>
        </w:rPr>
        <w:t>年</w:t>
      </w:r>
      <w:r>
        <w:rPr>
          <w:rFonts w:hint="eastAsia"/>
          <w:b/>
          <w:sz w:val="24"/>
          <w:szCs w:val="24"/>
        </w:rPr>
        <w:t>度</w:t>
      </w:r>
    </w:p>
    <w:tbl>
      <w:tblPr>
        <w:tblStyle w:val="a6"/>
        <w:tblW w:w="5000" w:type="pct"/>
        <w:tblLook w:val="04A0"/>
      </w:tblPr>
      <w:tblGrid>
        <w:gridCol w:w="573"/>
        <w:gridCol w:w="4123"/>
        <w:gridCol w:w="1372"/>
        <w:gridCol w:w="1539"/>
        <w:gridCol w:w="1567"/>
      </w:tblGrid>
      <w:tr w:rsidR="00E75CB4" w:rsidRPr="006A5750" w:rsidTr="00ED351E">
        <w:trPr>
          <w:trHeight w:val="404"/>
        </w:trPr>
        <w:tc>
          <w:tcPr>
            <w:tcW w:w="5000" w:type="pct"/>
            <w:gridSpan w:val="5"/>
            <w:vAlign w:val="center"/>
          </w:tcPr>
          <w:p w:rsidR="00E75CB4" w:rsidRPr="006A5750" w:rsidRDefault="00E75CB4" w:rsidP="00ED351E">
            <w:pPr>
              <w:tabs>
                <w:tab w:val="right" w:pos="8306"/>
              </w:tabs>
              <w:spacing w:line="220" w:lineRule="exact"/>
              <w:jc w:val="center"/>
              <w:rPr>
                <w:b/>
                <w:sz w:val="18"/>
                <w:szCs w:val="18"/>
              </w:rPr>
            </w:pPr>
            <w:r w:rsidRPr="006A5750">
              <w:rPr>
                <w:rFonts w:hint="eastAsia"/>
                <w:b/>
                <w:sz w:val="18"/>
                <w:szCs w:val="18"/>
              </w:rPr>
              <w:t>申报单位基本情况</w:t>
            </w:r>
          </w:p>
        </w:tc>
      </w:tr>
      <w:tr w:rsidR="00E75CB4" w:rsidRPr="006A5750" w:rsidTr="00ED351E">
        <w:tc>
          <w:tcPr>
            <w:tcW w:w="2559" w:type="pct"/>
            <w:gridSpan w:val="2"/>
            <w:vAlign w:val="center"/>
          </w:tcPr>
          <w:p w:rsidR="00E75CB4" w:rsidRPr="006A5750" w:rsidRDefault="00E75CB4" w:rsidP="00ED351E">
            <w:pPr>
              <w:tabs>
                <w:tab w:val="right" w:pos="8306"/>
              </w:tabs>
              <w:spacing w:line="220" w:lineRule="exact"/>
              <w:jc w:val="center"/>
              <w:rPr>
                <w:b/>
                <w:sz w:val="15"/>
                <w:szCs w:val="15"/>
              </w:rPr>
            </w:pPr>
            <w:r w:rsidRPr="006A5750">
              <w:rPr>
                <w:rFonts w:hint="eastAsia"/>
                <w:b/>
                <w:sz w:val="15"/>
                <w:szCs w:val="15"/>
              </w:rPr>
              <w:t>企业名称</w:t>
            </w:r>
          </w:p>
        </w:tc>
        <w:tc>
          <w:tcPr>
            <w:tcW w:w="2441" w:type="pct"/>
            <w:gridSpan w:val="3"/>
            <w:vAlign w:val="center"/>
          </w:tcPr>
          <w:p w:rsidR="00E75CB4" w:rsidRPr="006A5750" w:rsidRDefault="00E75CB4" w:rsidP="00ED351E">
            <w:pPr>
              <w:tabs>
                <w:tab w:val="right" w:pos="8306"/>
              </w:tabs>
              <w:spacing w:line="220" w:lineRule="exact"/>
              <w:jc w:val="center"/>
              <w:rPr>
                <w:b/>
                <w:sz w:val="15"/>
                <w:szCs w:val="15"/>
              </w:rPr>
            </w:pPr>
          </w:p>
        </w:tc>
      </w:tr>
      <w:tr w:rsidR="00E75CB4" w:rsidRPr="006A5750" w:rsidTr="00ED351E">
        <w:tc>
          <w:tcPr>
            <w:tcW w:w="2559" w:type="pct"/>
            <w:gridSpan w:val="2"/>
            <w:vAlign w:val="center"/>
          </w:tcPr>
          <w:p w:rsidR="00E75CB4" w:rsidRPr="006A5750" w:rsidRDefault="00E75CB4" w:rsidP="00ED351E">
            <w:pPr>
              <w:tabs>
                <w:tab w:val="right" w:pos="8306"/>
              </w:tabs>
              <w:spacing w:line="220" w:lineRule="exact"/>
              <w:jc w:val="center"/>
              <w:rPr>
                <w:b/>
                <w:sz w:val="15"/>
                <w:szCs w:val="15"/>
              </w:rPr>
            </w:pPr>
            <w:r w:rsidRPr="006A5750">
              <w:rPr>
                <w:rFonts w:hint="eastAsia"/>
                <w:b/>
                <w:sz w:val="15"/>
                <w:szCs w:val="15"/>
              </w:rPr>
              <w:t>注册地址</w:t>
            </w:r>
          </w:p>
        </w:tc>
        <w:tc>
          <w:tcPr>
            <w:tcW w:w="2441" w:type="pct"/>
            <w:gridSpan w:val="3"/>
            <w:vAlign w:val="center"/>
          </w:tcPr>
          <w:p w:rsidR="00E75CB4" w:rsidRPr="006A5750" w:rsidRDefault="00E75CB4" w:rsidP="00ED351E">
            <w:pPr>
              <w:tabs>
                <w:tab w:val="right" w:pos="8306"/>
              </w:tabs>
              <w:spacing w:line="220" w:lineRule="exact"/>
              <w:jc w:val="center"/>
              <w:rPr>
                <w:b/>
                <w:sz w:val="15"/>
                <w:szCs w:val="15"/>
              </w:rPr>
            </w:pPr>
          </w:p>
        </w:tc>
      </w:tr>
      <w:tr w:rsidR="00E75CB4" w:rsidRPr="006A5750" w:rsidTr="00ED351E">
        <w:tc>
          <w:tcPr>
            <w:tcW w:w="2559" w:type="pct"/>
            <w:gridSpan w:val="2"/>
            <w:vAlign w:val="center"/>
          </w:tcPr>
          <w:p w:rsidR="00E75CB4" w:rsidRPr="006A5750" w:rsidRDefault="00E75CB4" w:rsidP="00ED351E">
            <w:pPr>
              <w:tabs>
                <w:tab w:val="right" w:pos="8306"/>
              </w:tabs>
              <w:spacing w:line="220" w:lineRule="exact"/>
              <w:jc w:val="center"/>
              <w:rPr>
                <w:b/>
                <w:sz w:val="15"/>
                <w:szCs w:val="15"/>
              </w:rPr>
            </w:pPr>
            <w:r w:rsidRPr="006A5750">
              <w:rPr>
                <w:rFonts w:hint="eastAsia"/>
                <w:b/>
                <w:sz w:val="15"/>
                <w:szCs w:val="15"/>
              </w:rPr>
              <w:t>组织形式</w:t>
            </w:r>
          </w:p>
        </w:tc>
        <w:tc>
          <w:tcPr>
            <w:tcW w:w="2441" w:type="pct"/>
            <w:gridSpan w:val="3"/>
            <w:vMerge w:val="restart"/>
            <w:vAlign w:val="center"/>
          </w:tcPr>
          <w:p w:rsidR="00E75CB4" w:rsidRPr="006A5750" w:rsidRDefault="00E75CB4" w:rsidP="00ED351E">
            <w:pPr>
              <w:tabs>
                <w:tab w:val="right" w:pos="8306"/>
              </w:tabs>
              <w:spacing w:line="220" w:lineRule="exact"/>
              <w:jc w:val="center"/>
              <w:rPr>
                <w:b/>
                <w:sz w:val="15"/>
                <w:szCs w:val="15"/>
              </w:rPr>
            </w:pPr>
          </w:p>
        </w:tc>
      </w:tr>
      <w:tr w:rsidR="00E75CB4" w:rsidRPr="006A5750" w:rsidTr="00ED351E">
        <w:tc>
          <w:tcPr>
            <w:tcW w:w="2559" w:type="pct"/>
            <w:gridSpan w:val="2"/>
            <w:vAlign w:val="center"/>
          </w:tcPr>
          <w:p w:rsidR="00E75CB4" w:rsidRPr="006A5750" w:rsidRDefault="00E75CB4" w:rsidP="00ED351E">
            <w:pPr>
              <w:tabs>
                <w:tab w:val="right" w:pos="8306"/>
              </w:tabs>
              <w:spacing w:line="220" w:lineRule="exact"/>
              <w:jc w:val="center"/>
              <w:rPr>
                <w:b/>
                <w:sz w:val="15"/>
                <w:szCs w:val="15"/>
              </w:rPr>
            </w:pPr>
            <w:r w:rsidRPr="006A5750">
              <w:rPr>
                <w:rFonts w:hint="eastAsia"/>
                <w:b/>
                <w:sz w:val="15"/>
                <w:szCs w:val="15"/>
              </w:rPr>
              <w:t>（有限责任公司或股份有限企业）</w:t>
            </w:r>
          </w:p>
        </w:tc>
        <w:tc>
          <w:tcPr>
            <w:tcW w:w="2441" w:type="pct"/>
            <w:gridSpan w:val="3"/>
            <w:vMerge/>
            <w:vAlign w:val="center"/>
          </w:tcPr>
          <w:p w:rsidR="00E75CB4" w:rsidRPr="006A5750" w:rsidRDefault="00E75CB4" w:rsidP="00ED351E">
            <w:pPr>
              <w:tabs>
                <w:tab w:val="right" w:pos="8306"/>
              </w:tabs>
              <w:spacing w:line="220" w:lineRule="exact"/>
              <w:jc w:val="center"/>
              <w:rPr>
                <w:b/>
                <w:sz w:val="15"/>
                <w:szCs w:val="15"/>
              </w:rPr>
            </w:pPr>
          </w:p>
        </w:tc>
      </w:tr>
      <w:tr w:rsidR="00E75CB4" w:rsidRPr="006A5750" w:rsidTr="00ED351E">
        <w:tc>
          <w:tcPr>
            <w:tcW w:w="2559" w:type="pct"/>
            <w:gridSpan w:val="2"/>
            <w:vAlign w:val="center"/>
          </w:tcPr>
          <w:p w:rsidR="00E75CB4" w:rsidRPr="006A5750" w:rsidRDefault="00E75CB4" w:rsidP="00ED351E">
            <w:pPr>
              <w:tabs>
                <w:tab w:val="right" w:pos="8306"/>
              </w:tabs>
              <w:spacing w:line="220" w:lineRule="exact"/>
              <w:jc w:val="center"/>
              <w:rPr>
                <w:b/>
                <w:sz w:val="15"/>
                <w:szCs w:val="15"/>
              </w:rPr>
            </w:pPr>
            <w:r w:rsidRPr="006A5750">
              <w:rPr>
                <w:rFonts w:hint="eastAsia"/>
                <w:b/>
                <w:sz w:val="15"/>
                <w:szCs w:val="15"/>
              </w:rPr>
              <w:t>是否为事业单位所属企业</w:t>
            </w:r>
          </w:p>
        </w:tc>
        <w:tc>
          <w:tcPr>
            <w:tcW w:w="2441" w:type="pct"/>
            <w:gridSpan w:val="3"/>
            <w:vAlign w:val="center"/>
          </w:tcPr>
          <w:p w:rsidR="00E75CB4" w:rsidRPr="006A5750" w:rsidRDefault="00E75CB4" w:rsidP="00ED351E">
            <w:pPr>
              <w:tabs>
                <w:tab w:val="right" w:pos="8306"/>
              </w:tabs>
              <w:spacing w:line="220" w:lineRule="exact"/>
              <w:jc w:val="center"/>
              <w:rPr>
                <w:b/>
                <w:sz w:val="15"/>
                <w:szCs w:val="15"/>
              </w:rPr>
            </w:pPr>
          </w:p>
        </w:tc>
      </w:tr>
      <w:tr w:rsidR="00E75CB4" w:rsidRPr="006A5750" w:rsidTr="00ED351E">
        <w:tc>
          <w:tcPr>
            <w:tcW w:w="2559" w:type="pct"/>
            <w:gridSpan w:val="2"/>
            <w:vAlign w:val="center"/>
          </w:tcPr>
          <w:p w:rsidR="00E75CB4" w:rsidRPr="006A5750" w:rsidRDefault="00E75CB4" w:rsidP="00ED351E">
            <w:pPr>
              <w:tabs>
                <w:tab w:val="right" w:pos="8306"/>
              </w:tabs>
              <w:spacing w:line="220" w:lineRule="exact"/>
              <w:jc w:val="center"/>
              <w:rPr>
                <w:b/>
                <w:sz w:val="15"/>
                <w:szCs w:val="15"/>
              </w:rPr>
            </w:pPr>
            <w:r w:rsidRPr="006A5750">
              <w:rPr>
                <w:rFonts w:hint="eastAsia"/>
                <w:b/>
                <w:sz w:val="15"/>
                <w:szCs w:val="15"/>
              </w:rPr>
              <w:t>所处行业</w:t>
            </w:r>
          </w:p>
        </w:tc>
        <w:tc>
          <w:tcPr>
            <w:tcW w:w="2441" w:type="pct"/>
            <w:gridSpan w:val="3"/>
            <w:vAlign w:val="center"/>
          </w:tcPr>
          <w:p w:rsidR="00E75CB4" w:rsidRPr="006A5750" w:rsidRDefault="00E75CB4" w:rsidP="00ED351E">
            <w:pPr>
              <w:tabs>
                <w:tab w:val="right" w:pos="8306"/>
              </w:tabs>
              <w:spacing w:line="220" w:lineRule="exact"/>
              <w:jc w:val="center"/>
              <w:rPr>
                <w:b/>
                <w:sz w:val="15"/>
                <w:szCs w:val="15"/>
              </w:rPr>
            </w:pPr>
          </w:p>
        </w:tc>
      </w:tr>
      <w:tr w:rsidR="00E75CB4" w:rsidRPr="006A5750" w:rsidTr="00ED351E">
        <w:tc>
          <w:tcPr>
            <w:tcW w:w="2559" w:type="pct"/>
            <w:gridSpan w:val="2"/>
            <w:vAlign w:val="center"/>
          </w:tcPr>
          <w:p w:rsidR="00E75CB4" w:rsidRPr="006A5750" w:rsidRDefault="00E75CB4" w:rsidP="00ED351E">
            <w:pPr>
              <w:tabs>
                <w:tab w:val="right" w:pos="8306"/>
              </w:tabs>
              <w:spacing w:line="220" w:lineRule="exact"/>
              <w:jc w:val="center"/>
              <w:rPr>
                <w:b/>
                <w:sz w:val="15"/>
                <w:szCs w:val="15"/>
              </w:rPr>
            </w:pPr>
            <w:r w:rsidRPr="006A5750">
              <w:rPr>
                <w:rFonts w:hint="eastAsia"/>
                <w:b/>
                <w:sz w:val="15"/>
                <w:szCs w:val="15"/>
              </w:rPr>
              <w:t>注册资本</w:t>
            </w:r>
          </w:p>
        </w:tc>
        <w:tc>
          <w:tcPr>
            <w:tcW w:w="2441" w:type="pct"/>
            <w:gridSpan w:val="3"/>
            <w:vAlign w:val="center"/>
          </w:tcPr>
          <w:p w:rsidR="00E75CB4" w:rsidRPr="006A5750" w:rsidRDefault="00E75CB4" w:rsidP="00ED351E">
            <w:pPr>
              <w:tabs>
                <w:tab w:val="right" w:pos="8306"/>
              </w:tabs>
              <w:spacing w:line="220" w:lineRule="exact"/>
              <w:jc w:val="center"/>
              <w:rPr>
                <w:b/>
                <w:sz w:val="15"/>
                <w:szCs w:val="15"/>
              </w:rPr>
            </w:pPr>
          </w:p>
        </w:tc>
      </w:tr>
      <w:tr w:rsidR="00E75CB4" w:rsidRPr="006A5750" w:rsidTr="00ED351E">
        <w:tc>
          <w:tcPr>
            <w:tcW w:w="2559" w:type="pct"/>
            <w:gridSpan w:val="2"/>
            <w:vAlign w:val="center"/>
          </w:tcPr>
          <w:p w:rsidR="00E75CB4" w:rsidRPr="006A5750" w:rsidRDefault="00E75CB4" w:rsidP="00ED351E">
            <w:pPr>
              <w:tabs>
                <w:tab w:val="right" w:pos="8306"/>
              </w:tabs>
              <w:spacing w:line="220" w:lineRule="exact"/>
              <w:jc w:val="center"/>
              <w:rPr>
                <w:b/>
                <w:sz w:val="15"/>
                <w:szCs w:val="15"/>
              </w:rPr>
            </w:pPr>
            <w:r w:rsidRPr="006A5750">
              <w:rPr>
                <w:rFonts w:hint="eastAsia"/>
                <w:b/>
                <w:sz w:val="15"/>
                <w:szCs w:val="15"/>
              </w:rPr>
              <w:t>其中：国有股权（股份）</w:t>
            </w:r>
          </w:p>
        </w:tc>
        <w:tc>
          <w:tcPr>
            <w:tcW w:w="2441" w:type="pct"/>
            <w:gridSpan w:val="3"/>
            <w:vAlign w:val="center"/>
          </w:tcPr>
          <w:p w:rsidR="00E75CB4" w:rsidRPr="006A5750" w:rsidRDefault="00E75CB4" w:rsidP="00ED351E">
            <w:pPr>
              <w:tabs>
                <w:tab w:val="right" w:pos="8306"/>
              </w:tabs>
              <w:spacing w:line="220" w:lineRule="exact"/>
              <w:jc w:val="center"/>
              <w:rPr>
                <w:b/>
                <w:sz w:val="15"/>
                <w:szCs w:val="15"/>
              </w:rPr>
            </w:pPr>
          </w:p>
        </w:tc>
      </w:tr>
      <w:tr w:rsidR="00E75CB4" w:rsidRPr="006A5750" w:rsidTr="00ED351E">
        <w:tc>
          <w:tcPr>
            <w:tcW w:w="2559" w:type="pct"/>
            <w:gridSpan w:val="2"/>
            <w:vAlign w:val="center"/>
          </w:tcPr>
          <w:p w:rsidR="00E75CB4" w:rsidRPr="006A5750" w:rsidRDefault="00E75CB4" w:rsidP="00ED351E">
            <w:pPr>
              <w:tabs>
                <w:tab w:val="right" w:pos="8306"/>
              </w:tabs>
              <w:spacing w:line="220" w:lineRule="exact"/>
              <w:jc w:val="center"/>
              <w:rPr>
                <w:b/>
                <w:sz w:val="15"/>
                <w:szCs w:val="15"/>
              </w:rPr>
            </w:pPr>
            <w:r>
              <w:rPr>
                <w:rFonts w:hint="eastAsia"/>
                <w:b/>
                <w:sz w:val="15"/>
                <w:szCs w:val="15"/>
              </w:rPr>
              <w:t>开户银行</w:t>
            </w:r>
          </w:p>
        </w:tc>
        <w:tc>
          <w:tcPr>
            <w:tcW w:w="2441" w:type="pct"/>
            <w:gridSpan w:val="3"/>
            <w:vAlign w:val="center"/>
          </w:tcPr>
          <w:p w:rsidR="00E75CB4" w:rsidRPr="006A5750" w:rsidRDefault="00E75CB4" w:rsidP="00ED351E">
            <w:pPr>
              <w:tabs>
                <w:tab w:val="right" w:pos="8306"/>
              </w:tabs>
              <w:spacing w:line="220" w:lineRule="exact"/>
              <w:jc w:val="center"/>
              <w:rPr>
                <w:b/>
                <w:sz w:val="15"/>
                <w:szCs w:val="15"/>
              </w:rPr>
            </w:pPr>
          </w:p>
        </w:tc>
      </w:tr>
      <w:tr w:rsidR="00E75CB4" w:rsidRPr="006A5750" w:rsidTr="00ED351E">
        <w:tc>
          <w:tcPr>
            <w:tcW w:w="2559" w:type="pct"/>
            <w:gridSpan w:val="2"/>
            <w:vAlign w:val="center"/>
          </w:tcPr>
          <w:p w:rsidR="00E75CB4" w:rsidRPr="006A5750" w:rsidRDefault="00E75CB4" w:rsidP="00ED351E">
            <w:pPr>
              <w:tabs>
                <w:tab w:val="right" w:pos="8306"/>
              </w:tabs>
              <w:spacing w:line="220" w:lineRule="exact"/>
              <w:jc w:val="center"/>
              <w:rPr>
                <w:b/>
                <w:sz w:val="15"/>
                <w:szCs w:val="15"/>
              </w:rPr>
            </w:pPr>
            <w:r w:rsidRPr="006A5750">
              <w:rPr>
                <w:rFonts w:hint="eastAsia"/>
                <w:b/>
                <w:sz w:val="15"/>
                <w:szCs w:val="15"/>
              </w:rPr>
              <w:t>银行帐号</w:t>
            </w:r>
          </w:p>
        </w:tc>
        <w:tc>
          <w:tcPr>
            <w:tcW w:w="2441" w:type="pct"/>
            <w:gridSpan w:val="3"/>
            <w:vAlign w:val="center"/>
          </w:tcPr>
          <w:p w:rsidR="00E75CB4" w:rsidRPr="006A5750" w:rsidRDefault="00E75CB4" w:rsidP="00ED351E">
            <w:pPr>
              <w:tabs>
                <w:tab w:val="right" w:pos="8306"/>
              </w:tabs>
              <w:spacing w:line="220" w:lineRule="exact"/>
              <w:jc w:val="center"/>
              <w:rPr>
                <w:b/>
                <w:sz w:val="15"/>
                <w:szCs w:val="15"/>
              </w:rPr>
            </w:pPr>
          </w:p>
        </w:tc>
      </w:tr>
      <w:tr w:rsidR="00E75CB4" w:rsidRPr="006A5750" w:rsidTr="00ED351E">
        <w:tc>
          <w:tcPr>
            <w:tcW w:w="2559" w:type="pct"/>
            <w:gridSpan w:val="2"/>
            <w:vAlign w:val="center"/>
          </w:tcPr>
          <w:p w:rsidR="00E75CB4" w:rsidRPr="006A5750" w:rsidRDefault="00E75CB4" w:rsidP="00ED351E">
            <w:pPr>
              <w:tabs>
                <w:tab w:val="right" w:pos="8306"/>
              </w:tabs>
              <w:spacing w:line="220" w:lineRule="exact"/>
              <w:jc w:val="center"/>
              <w:rPr>
                <w:b/>
                <w:sz w:val="15"/>
                <w:szCs w:val="15"/>
              </w:rPr>
            </w:pPr>
            <w:r w:rsidRPr="006A5750">
              <w:rPr>
                <w:rFonts w:hint="eastAsia"/>
                <w:b/>
                <w:sz w:val="15"/>
                <w:szCs w:val="15"/>
              </w:rPr>
              <w:t>财务经理</w:t>
            </w:r>
          </w:p>
        </w:tc>
        <w:tc>
          <w:tcPr>
            <w:tcW w:w="2441" w:type="pct"/>
            <w:gridSpan w:val="3"/>
            <w:vAlign w:val="center"/>
          </w:tcPr>
          <w:p w:rsidR="00E75CB4" w:rsidRPr="006A5750" w:rsidRDefault="00E75CB4" w:rsidP="00ED351E">
            <w:pPr>
              <w:tabs>
                <w:tab w:val="right" w:pos="8306"/>
              </w:tabs>
              <w:spacing w:line="220" w:lineRule="exact"/>
              <w:jc w:val="center"/>
              <w:rPr>
                <w:b/>
                <w:sz w:val="15"/>
                <w:szCs w:val="15"/>
              </w:rPr>
            </w:pPr>
          </w:p>
        </w:tc>
      </w:tr>
      <w:tr w:rsidR="00E75CB4" w:rsidRPr="006A5750" w:rsidTr="00ED351E">
        <w:tc>
          <w:tcPr>
            <w:tcW w:w="2559" w:type="pct"/>
            <w:gridSpan w:val="2"/>
            <w:vAlign w:val="center"/>
          </w:tcPr>
          <w:p w:rsidR="00E75CB4" w:rsidRPr="006A5750" w:rsidRDefault="00E75CB4" w:rsidP="00ED351E">
            <w:pPr>
              <w:tabs>
                <w:tab w:val="right" w:pos="8306"/>
              </w:tabs>
              <w:spacing w:line="220" w:lineRule="exact"/>
              <w:jc w:val="center"/>
              <w:rPr>
                <w:b/>
                <w:sz w:val="15"/>
                <w:szCs w:val="15"/>
              </w:rPr>
            </w:pPr>
            <w:r w:rsidRPr="006A5750">
              <w:rPr>
                <w:rFonts w:hint="eastAsia"/>
                <w:b/>
                <w:sz w:val="15"/>
                <w:szCs w:val="15"/>
              </w:rPr>
              <w:t>联系电话</w:t>
            </w:r>
          </w:p>
        </w:tc>
        <w:tc>
          <w:tcPr>
            <w:tcW w:w="2441" w:type="pct"/>
            <w:gridSpan w:val="3"/>
            <w:vAlign w:val="center"/>
          </w:tcPr>
          <w:p w:rsidR="00E75CB4" w:rsidRPr="006A5750" w:rsidRDefault="00E75CB4" w:rsidP="00ED351E">
            <w:pPr>
              <w:tabs>
                <w:tab w:val="right" w:pos="8306"/>
              </w:tabs>
              <w:spacing w:line="220" w:lineRule="exact"/>
              <w:jc w:val="center"/>
              <w:rPr>
                <w:b/>
                <w:sz w:val="15"/>
                <w:szCs w:val="15"/>
              </w:rPr>
            </w:pPr>
          </w:p>
        </w:tc>
      </w:tr>
      <w:tr w:rsidR="00E75CB4" w:rsidRPr="006A5750" w:rsidTr="00ED351E">
        <w:trPr>
          <w:trHeight w:val="335"/>
        </w:trPr>
        <w:tc>
          <w:tcPr>
            <w:tcW w:w="5000" w:type="pct"/>
            <w:gridSpan w:val="5"/>
            <w:vAlign w:val="center"/>
          </w:tcPr>
          <w:p w:rsidR="00E75CB4" w:rsidRPr="006A5750" w:rsidRDefault="00E75CB4" w:rsidP="00ED351E">
            <w:pPr>
              <w:tabs>
                <w:tab w:val="right" w:pos="8306"/>
              </w:tabs>
              <w:spacing w:line="220" w:lineRule="exact"/>
              <w:jc w:val="center"/>
              <w:rPr>
                <w:b/>
                <w:sz w:val="18"/>
                <w:szCs w:val="18"/>
              </w:rPr>
            </w:pPr>
            <w:r w:rsidRPr="006A5750">
              <w:rPr>
                <w:rFonts w:hint="eastAsia"/>
                <w:b/>
                <w:sz w:val="18"/>
                <w:szCs w:val="18"/>
              </w:rPr>
              <w:t>应交国有资本收益申报情况（单位：万元）</w:t>
            </w:r>
          </w:p>
        </w:tc>
      </w:tr>
      <w:tr w:rsidR="00E75CB4" w:rsidRPr="006A5750" w:rsidTr="00E75CB4">
        <w:trPr>
          <w:trHeight w:val="401"/>
        </w:trPr>
        <w:tc>
          <w:tcPr>
            <w:tcW w:w="2559" w:type="pct"/>
            <w:gridSpan w:val="2"/>
            <w:vAlign w:val="center"/>
          </w:tcPr>
          <w:p w:rsidR="00E75CB4" w:rsidRPr="006A5750" w:rsidRDefault="00E75CB4" w:rsidP="00ED351E">
            <w:pPr>
              <w:tabs>
                <w:tab w:val="right" w:pos="8306"/>
              </w:tabs>
              <w:jc w:val="center"/>
              <w:rPr>
                <w:b/>
                <w:sz w:val="15"/>
                <w:szCs w:val="15"/>
              </w:rPr>
            </w:pPr>
            <w:r w:rsidRPr="006A5750">
              <w:rPr>
                <w:rFonts w:hint="eastAsia"/>
                <w:b/>
                <w:sz w:val="15"/>
                <w:szCs w:val="15"/>
              </w:rPr>
              <w:t>项目</w:t>
            </w:r>
          </w:p>
        </w:tc>
        <w:tc>
          <w:tcPr>
            <w:tcW w:w="748" w:type="pct"/>
            <w:tcBorders>
              <w:right w:val="single" w:sz="4" w:space="0" w:color="auto"/>
            </w:tcBorders>
            <w:vAlign w:val="center"/>
          </w:tcPr>
          <w:p w:rsidR="00E75CB4" w:rsidRPr="006A5750" w:rsidRDefault="00E75CB4" w:rsidP="00ED351E">
            <w:pPr>
              <w:tabs>
                <w:tab w:val="right" w:pos="8306"/>
              </w:tabs>
              <w:jc w:val="center"/>
              <w:rPr>
                <w:b/>
                <w:sz w:val="15"/>
                <w:szCs w:val="15"/>
              </w:rPr>
            </w:pPr>
            <w:r w:rsidRPr="006A5750">
              <w:rPr>
                <w:rFonts w:hint="eastAsia"/>
                <w:b/>
                <w:sz w:val="15"/>
                <w:szCs w:val="15"/>
              </w:rPr>
              <w:t>企业申报数</w:t>
            </w:r>
          </w:p>
        </w:tc>
        <w:tc>
          <w:tcPr>
            <w:tcW w:w="839" w:type="pct"/>
            <w:tcBorders>
              <w:left w:val="single" w:sz="4" w:space="0" w:color="auto"/>
              <w:right w:val="single" w:sz="4" w:space="0" w:color="auto"/>
            </w:tcBorders>
            <w:vAlign w:val="center"/>
          </w:tcPr>
          <w:p w:rsidR="00E75CB4" w:rsidRPr="006A5750" w:rsidRDefault="00E75CB4" w:rsidP="00ED351E">
            <w:pPr>
              <w:tabs>
                <w:tab w:val="right" w:pos="8306"/>
              </w:tabs>
              <w:jc w:val="center"/>
              <w:rPr>
                <w:b/>
                <w:sz w:val="15"/>
                <w:szCs w:val="15"/>
              </w:rPr>
            </w:pPr>
            <w:r w:rsidRPr="006A5750">
              <w:rPr>
                <w:rFonts w:hint="eastAsia"/>
                <w:b/>
                <w:sz w:val="15"/>
                <w:szCs w:val="15"/>
              </w:rPr>
              <w:t>国资监管部门</w:t>
            </w:r>
          </w:p>
          <w:p w:rsidR="00E75CB4" w:rsidRPr="006A5750" w:rsidRDefault="00E75CB4" w:rsidP="00ED351E">
            <w:pPr>
              <w:tabs>
                <w:tab w:val="right" w:pos="8306"/>
              </w:tabs>
              <w:ind w:firstLineChars="196" w:firstLine="295"/>
              <w:rPr>
                <w:b/>
                <w:sz w:val="15"/>
                <w:szCs w:val="15"/>
              </w:rPr>
            </w:pPr>
            <w:r w:rsidRPr="006A5750">
              <w:rPr>
                <w:rFonts w:hint="eastAsia"/>
                <w:b/>
                <w:sz w:val="15"/>
                <w:szCs w:val="15"/>
              </w:rPr>
              <w:t>审核数</w:t>
            </w:r>
          </w:p>
        </w:tc>
        <w:tc>
          <w:tcPr>
            <w:tcW w:w="854" w:type="pct"/>
            <w:tcBorders>
              <w:left w:val="single" w:sz="4" w:space="0" w:color="auto"/>
            </w:tcBorders>
            <w:vAlign w:val="center"/>
          </w:tcPr>
          <w:p w:rsidR="00E75CB4" w:rsidRPr="006A5750" w:rsidRDefault="00E75CB4" w:rsidP="00ED351E">
            <w:pPr>
              <w:tabs>
                <w:tab w:val="right" w:pos="8306"/>
              </w:tabs>
              <w:jc w:val="center"/>
              <w:rPr>
                <w:b/>
                <w:sz w:val="15"/>
                <w:szCs w:val="15"/>
              </w:rPr>
            </w:pPr>
            <w:r w:rsidRPr="006A5750">
              <w:rPr>
                <w:rFonts w:hint="eastAsia"/>
                <w:b/>
                <w:sz w:val="15"/>
                <w:szCs w:val="15"/>
              </w:rPr>
              <w:t>财政部门复核数</w:t>
            </w:r>
          </w:p>
        </w:tc>
      </w:tr>
      <w:tr w:rsidR="00E75CB4" w:rsidRPr="006A5750" w:rsidTr="00ED351E">
        <w:tc>
          <w:tcPr>
            <w:tcW w:w="2559" w:type="pct"/>
            <w:gridSpan w:val="2"/>
            <w:vAlign w:val="center"/>
          </w:tcPr>
          <w:p w:rsidR="00E75CB4" w:rsidRPr="006A5750" w:rsidRDefault="00E75CB4" w:rsidP="00ED351E">
            <w:pPr>
              <w:tabs>
                <w:tab w:val="right" w:pos="8306"/>
              </w:tabs>
              <w:jc w:val="left"/>
              <w:rPr>
                <w:b/>
                <w:sz w:val="15"/>
                <w:szCs w:val="15"/>
              </w:rPr>
            </w:pPr>
            <w:r w:rsidRPr="006A5750">
              <w:rPr>
                <w:rFonts w:hint="eastAsia"/>
                <w:b/>
                <w:sz w:val="15"/>
                <w:szCs w:val="15"/>
              </w:rPr>
              <w:t>一、测算国有股股利、股息（事业单位所属企业填报）</w:t>
            </w:r>
          </w:p>
        </w:tc>
        <w:tc>
          <w:tcPr>
            <w:tcW w:w="748" w:type="pct"/>
            <w:tcBorders>
              <w:right w:val="single" w:sz="4" w:space="0" w:color="auto"/>
            </w:tcBorders>
            <w:vAlign w:val="center"/>
          </w:tcPr>
          <w:p w:rsidR="00E75CB4" w:rsidRPr="006A5750" w:rsidRDefault="00E75CB4" w:rsidP="00ED351E">
            <w:pPr>
              <w:tabs>
                <w:tab w:val="right" w:pos="8306"/>
              </w:tabs>
              <w:jc w:val="center"/>
              <w:rPr>
                <w:b/>
                <w:sz w:val="15"/>
                <w:szCs w:val="15"/>
              </w:rPr>
            </w:pPr>
          </w:p>
        </w:tc>
        <w:tc>
          <w:tcPr>
            <w:tcW w:w="839" w:type="pct"/>
            <w:tcBorders>
              <w:left w:val="single" w:sz="4" w:space="0" w:color="auto"/>
              <w:right w:val="single" w:sz="4" w:space="0" w:color="auto"/>
            </w:tcBorders>
            <w:vAlign w:val="center"/>
          </w:tcPr>
          <w:p w:rsidR="00E75CB4" w:rsidRPr="006A5750" w:rsidRDefault="00E75CB4" w:rsidP="00ED351E">
            <w:pPr>
              <w:tabs>
                <w:tab w:val="right" w:pos="8306"/>
              </w:tabs>
              <w:jc w:val="center"/>
              <w:rPr>
                <w:b/>
                <w:sz w:val="15"/>
                <w:szCs w:val="15"/>
              </w:rPr>
            </w:pPr>
          </w:p>
        </w:tc>
        <w:tc>
          <w:tcPr>
            <w:tcW w:w="854" w:type="pct"/>
            <w:tcBorders>
              <w:left w:val="single" w:sz="4" w:space="0" w:color="auto"/>
            </w:tcBorders>
          </w:tcPr>
          <w:p w:rsidR="00E75CB4" w:rsidRPr="006A5750" w:rsidRDefault="00E75CB4" w:rsidP="00ED351E">
            <w:pPr>
              <w:tabs>
                <w:tab w:val="right" w:pos="8306"/>
              </w:tabs>
              <w:rPr>
                <w:b/>
                <w:sz w:val="15"/>
                <w:szCs w:val="15"/>
              </w:rPr>
            </w:pPr>
          </w:p>
        </w:tc>
      </w:tr>
      <w:tr w:rsidR="00E75CB4" w:rsidRPr="006A5750" w:rsidTr="00ED351E">
        <w:tc>
          <w:tcPr>
            <w:tcW w:w="312" w:type="pct"/>
            <w:tcBorders>
              <w:right w:val="single" w:sz="4" w:space="0" w:color="auto"/>
            </w:tcBorders>
            <w:vAlign w:val="center"/>
          </w:tcPr>
          <w:p w:rsidR="00E75CB4" w:rsidRPr="006A5750" w:rsidRDefault="00E75CB4" w:rsidP="00ED351E">
            <w:pPr>
              <w:tabs>
                <w:tab w:val="right" w:pos="8306"/>
              </w:tabs>
              <w:jc w:val="center"/>
              <w:rPr>
                <w:b/>
                <w:sz w:val="15"/>
                <w:szCs w:val="15"/>
              </w:rPr>
            </w:pPr>
            <w:r w:rsidRPr="006A5750">
              <w:rPr>
                <w:rFonts w:hint="eastAsia"/>
                <w:b/>
                <w:sz w:val="15"/>
                <w:szCs w:val="15"/>
              </w:rPr>
              <w:t>1</w:t>
            </w:r>
          </w:p>
        </w:tc>
        <w:tc>
          <w:tcPr>
            <w:tcW w:w="2247" w:type="pct"/>
            <w:tcBorders>
              <w:left w:val="single" w:sz="4" w:space="0" w:color="auto"/>
            </w:tcBorders>
            <w:vAlign w:val="center"/>
          </w:tcPr>
          <w:p w:rsidR="00E75CB4" w:rsidRPr="006A5750" w:rsidRDefault="00E75CB4" w:rsidP="00ED351E">
            <w:pPr>
              <w:tabs>
                <w:tab w:val="right" w:pos="8306"/>
              </w:tabs>
              <w:jc w:val="left"/>
              <w:rPr>
                <w:b/>
                <w:sz w:val="15"/>
                <w:szCs w:val="15"/>
              </w:rPr>
            </w:pPr>
            <w:r w:rsidRPr="006A5750">
              <w:rPr>
                <w:rFonts w:hint="eastAsia"/>
                <w:b/>
                <w:sz w:val="15"/>
                <w:szCs w:val="15"/>
              </w:rPr>
              <w:t>合并净利润</w:t>
            </w:r>
          </w:p>
        </w:tc>
        <w:tc>
          <w:tcPr>
            <w:tcW w:w="748" w:type="pct"/>
            <w:tcBorders>
              <w:right w:val="single" w:sz="4" w:space="0" w:color="auto"/>
            </w:tcBorders>
            <w:vAlign w:val="center"/>
          </w:tcPr>
          <w:p w:rsidR="00E75CB4" w:rsidRPr="006A5750" w:rsidRDefault="00E75CB4" w:rsidP="00ED351E">
            <w:pPr>
              <w:tabs>
                <w:tab w:val="right" w:pos="8306"/>
              </w:tabs>
              <w:jc w:val="center"/>
              <w:rPr>
                <w:b/>
                <w:sz w:val="15"/>
                <w:szCs w:val="15"/>
              </w:rPr>
            </w:pPr>
          </w:p>
        </w:tc>
        <w:tc>
          <w:tcPr>
            <w:tcW w:w="839" w:type="pct"/>
            <w:tcBorders>
              <w:left w:val="single" w:sz="4" w:space="0" w:color="auto"/>
              <w:right w:val="single" w:sz="4" w:space="0" w:color="auto"/>
            </w:tcBorders>
            <w:vAlign w:val="center"/>
          </w:tcPr>
          <w:p w:rsidR="00E75CB4" w:rsidRPr="006A5750" w:rsidRDefault="00E75CB4" w:rsidP="00ED351E">
            <w:pPr>
              <w:tabs>
                <w:tab w:val="right" w:pos="8306"/>
              </w:tabs>
              <w:jc w:val="center"/>
              <w:rPr>
                <w:b/>
                <w:sz w:val="15"/>
                <w:szCs w:val="15"/>
              </w:rPr>
            </w:pPr>
          </w:p>
        </w:tc>
        <w:tc>
          <w:tcPr>
            <w:tcW w:w="854" w:type="pct"/>
            <w:tcBorders>
              <w:left w:val="single" w:sz="4" w:space="0" w:color="auto"/>
            </w:tcBorders>
          </w:tcPr>
          <w:p w:rsidR="00E75CB4" w:rsidRPr="006A5750" w:rsidRDefault="00E75CB4" w:rsidP="00ED351E">
            <w:pPr>
              <w:tabs>
                <w:tab w:val="right" w:pos="8306"/>
              </w:tabs>
              <w:rPr>
                <w:b/>
                <w:sz w:val="15"/>
                <w:szCs w:val="15"/>
              </w:rPr>
            </w:pPr>
          </w:p>
        </w:tc>
      </w:tr>
      <w:tr w:rsidR="00E75CB4" w:rsidRPr="006A5750" w:rsidTr="00ED351E">
        <w:tc>
          <w:tcPr>
            <w:tcW w:w="312" w:type="pct"/>
            <w:tcBorders>
              <w:right w:val="single" w:sz="4" w:space="0" w:color="auto"/>
            </w:tcBorders>
            <w:vAlign w:val="center"/>
          </w:tcPr>
          <w:p w:rsidR="00E75CB4" w:rsidRPr="006A5750" w:rsidRDefault="00E75CB4" w:rsidP="00ED351E">
            <w:pPr>
              <w:tabs>
                <w:tab w:val="right" w:pos="8306"/>
              </w:tabs>
              <w:jc w:val="center"/>
              <w:rPr>
                <w:b/>
                <w:sz w:val="15"/>
                <w:szCs w:val="15"/>
              </w:rPr>
            </w:pPr>
            <w:r w:rsidRPr="006A5750">
              <w:rPr>
                <w:rFonts w:hint="eastAsia"/>
                <w:b/>
                <w:sz w:val="15"/>
                <w:szCs w:val="15"/>
              </w:rPr>
              <w:t>2</w:t>
            </w:r>
          </w:p>
        </w:tc>
        <w:tc>
          <w:tcPr>
            <w:tcW w:w="2247" w:type="pct"/>
            <w:tcBorders>
              <w:left w:val="single" w:sz="4" w:space="0" w:color="auto"/>
            </w:tcBorders>
            <w:vAlign w:val="center"/>
          </w:tcPr>
          <w:p w:rsidR="00E75CB4" w:rsidRPr="006A5750" w:rsidRDefault="00E75CB4" w:rsidP="00ED351E">
            <w:pPr>
              <w:tabs>
                <w:tab w:val="right" w:pos="8306"/>
              </w:tabs>
              <w:jc w:val="left"/>
              <w:rPr>
                <w:b/>
                <w:sz w:val="15"/>
                <w:szCs w:val="15"/>
              </w:rPr>
            </w:pPr>
            <w:r w:rsidRPr="006A5750">
              <w:rPr>
                <w:rFonts w:hint="eastAsia"/>
                <w:b/>
                <w:sz w:val="15"/>
                <w:szCs w:val="15"/>
              </w:rPr>
              <w:t>减：少数股东损益</w:t>
            </w:r>
          </w:p>
        </w:tc>
        <w:tc>
          <w:tcPr>
            <w:tcW w:w="748" w:type="pct"/>
            <w:tcBorders>
              <w:right w:val="single" w:sz="4" w:space="0" w:color="auto"/>
            </w:tcBorders>
            <w:vAlign w:val="center"/>
          </w:tcPr>
          <w:p w:rsidR="00E75CB4" w:rsidRPr="006A5750" w:rsidRDefault="00E75CB4" w:rsidP="00ED351E">
            <w:pPr>
              <w:tabs>
                <w:tab w:val="right" w:pos="8306"/>
              </w:tabs>
              <w:jc w:val="center"/>
              <w:rPr>
                <w:b/>
                <w:sz w:val="15"/>
                <w:szCs w:val="15"/>
              </w:rPr>
            </w:pPr>
          </w:p>
        </w:tc>
        <w:tc>
          <w:tcPr>
            <w:tcW w:w="839" w:type="pct"/>
            <w:tcBorders>
              <w:left w:val="single" w:sz="4" w:space="0" w:color="auto"/>
              <w:right w:val="single" w:sz="4" w:space="0" w:color="auto"/>
            </w:tcBorders>
            <w:vAlign w:val="center"/>
          </w:tcPr>
          <w:p w:rsidR="00E75CB4" w:rsidRPr="006A5750" w:rsidRDefault="00E75CB4" w:rsidP="00ED351E">
            <w:pPr>
              <w:tabs>
                <w:tab w:val="right" w:pos="8306"/>
              </w:tabs>
              <w:jc w:val="center"/>
              <w:rPr>
                <w:b/>
                <w:sz w:val="15"/>
                <w:szCs w:val="15"/>
              </w:rPr>
            </w:pPr>
          </w:p>
        </w:tc>
        <w:tc>
          <w:tcPr>
            <w:tcW w:w="854" w:type="pct"/>
            <w:tcBorders>
              <w:left w:val="single" w:sz="4" w:space="0" w:color="auto"/>
            </w:tcBorders>
          </w:tcPr>
          <w:p w:rsidR="00E75CB4" w:rsidRPr="006A5750" w:rsidRDefault="00E75CB4" w:rsidP="00ED351E">
            <w:pPr>
              <w:tabs>
                <w:tab w:val="right" w:pos="8306"/>
              </w:tabs>
              <w:rPr>
                <w:b/>
                <w:sz w:val="15"/>
                <w:szCs w:val="15"/>
              </w:rPr>
            </w:pPr>
          </w:p>
        </w:tc>
      </w:tr>
      <w:tr w:rsidR="00E75CB4" w:rsidRPr="006A5750" w:rsidTr="00ED351E">
        <w:tc>
          <w:tcPr>
            <w:tcW w:w="312" w:type="pct"/>
            <w:tcBorders>
              <w:right w:val="single" w:sz="4" w:space="0" w:color="auto"/>
            </w:tcBorders>
            <w:vAlign w:val="center"/>
          </w:tcPr>
          <w:p w:rsidR="00E75CB4" w:rsidRPr="006A5750" w:rsidRDefault="00E75CB4" w:rsidP="00ED351E">
            <w:pPr>
              <w:tabs>
                <w:tab w:val="right" w:pos="8306"/>
              </w:tabs>
              <w:jc w:val="center"/>
              <w:rPr>
                <w:b/>
                <w:sz w:val="15"/>
                <w:szCs w:val="15"/>
              </w:rPr>
            </w:pPr>
            <w:r w:rsidRPr="006A5750">
              <w:rPr>
                <w:rFonts w:hint="eastAsia"/>
                <w:b/>
                <w:sz w:val="15"/>
                <w:szCs w:val="15"/>
              </w:rPr>
              <w:t>3</w:t>
            </w:r>
          </w:p>
        </w:tc>
        <w:tc>
          <w:tcPr>
            <w:tcW w:w="2247" w:type="pct"/>
            <w:tcBorders>
              <w:left w:val="single" w:sz="4" w:space="0" w:color="auto"/>
            </w:tcBorders>
            <w:vAlign w:val="center"/>
          </w:tcPr>
          <w:p w:rsidR="00E75CB4" w:rsidRPr="006A5750" w:rsidRDefault="00E75CB4" w:rsidP="00ED351E">
            <w:pPr>
              <w:tabs>
                <w:tab w:val="right" w:pos="8306"/>
              </w:tabs>
              <w:jc w:val="left"/>
              <w:rPr>
                <w:b/>
                <w:sz w:val="15"/>
                <w:szCs w:val="15"/>
              </w:rPr>
            </w:pPr>
            <w:r>
              <w:rPr>
                <w:rFonts w:hint="eastAsia"/>
                <w:b/>
                <w:sz w:val="15"/>
                <w:szCs w:val="15"/>
              </w:rPr>
              <w:t>归属于母公司所有者</w:t>
            </w:r>
            <w:r w:rsidRPr="006A5750">
              <w:rPr>
                <w:rFonts w:hint="eastAsia"/>
                <w:b/>
                <w:sz w:val="15"/>
                <w:szCs w:val="15"/>
              </w:rPr>
              <w:t>净利润</w:t>
            </w:r>
          </w:p>
        </w:tc>
        <w:tc>
          <w:tcPr>
            <w:tcW w:w="748" w:type="pct"/>
            <w:tcBorders>
              <w:right w:val="single" w:sz="4" w:space="0" w:color="auto"/>
            </w:tcBorders>
            <w:vAlign w:val="center"/>
          </w:tcPr>
          <w:p w:rsidR="00E75CB4" w:rsidRPr="006A5750" w:rsidRDefault="00E75CB4" w:rsidP="00ED351E">
            <w:pPr>
              <w:tabs>
                <w:tab w:val="right" w:pos="8306"/>
              </w:tabs>
              <w:jc w:val="center"/>
              <w:rPr>
                <w:b/>
                <w:sz w:val="15"/>
                <w:szCs w:val="15"/>
              </w:rPr>
            </w:pPr>
          </w:p>
        </w:tc>
        <w:tc>
          <w:tcPr>
            <w:tcW w:w="839" w:type="pct"/>
            <w:tcBorders>
              <w:left w:val="single" w:sz="4" w:space="0" w:color="auto"/>
              <w:right w:val="single" w:sz="4" w:space="0" w:color="auto"/>
            </w:tcBorders>
            <w:vAlign w:val="center"/>
          </w:tcPr>
          <w:p w:rsidR="00E75CB4" w:rsidRPr="006A5750" w:rsidRDefault="00E75CB4" w:rsidP="00ED351E">
            <w:pPr>
              <w:tabs>
                <w:tab w:val="right" w:pos="8306"/>
              </w:tabs>
              <w:jc w:val="center"/>
              <w:rPr>
                <w:b/>
                <w:sz w:val="15"/>
                <w:szCs w:val="15"/>
              </w:rPr>
            </w:pPr>
          </w:p>
        </w:tc>
        <w:tc>
          <w:tcPr>
            <w:tcW w:w="854" w:type="pct"/>
            <w:tcBorders>
              <w:left w:val="single" w:sz="4" w:space="0" w:color="auto"/>
            </w:tcBorders>
          </w:tcPr>
          <w:p w:rsidR="00E75CB4" w:rsidRPr="006A5750" w:rsidRDefault="00E75CB4" w:rsidP="00ED351E">
            <w:pPr>
              <w:tabs>
                <w:tab w:val="right" w:pos="8306"/>
              </w:tabs>
              <w:rPr>
                <w:b/>
                <w:sz w:val="15"/>
                <w:szCs w:val="15"/>
              </w:rPr>
            </w:pPr>
          </w:p>
        </w:tc>
      </w:tr>
      <w:tr w:rsidR="00E75CB4" w:rsidRPr="006A5750" w:rsidTr="00ED351E">
        <w:tc>
          <w:tcPr>
            <w:tcW w:w="312" w:type="pct"/>
            <w:tcBorders>
              <w:right w:val="single" w:sz="4" w:space="0" w:color="auto"/>
            </w:tcBorders>
            <w:vAlign w:val="center"/>
          </w:tcPr>
          <w:p w:rsidR="00E75CB4" w:rsidRPr="006A5750" w:rsidRDefault="00E75CB4" w:rsidP="00ED351E">
            <w:pPr>
              <w:tabs>
                <w:tab w:val="right" w:pos="8306"/>
              </w:tabs>
              <w:jc w:val="center"/>
              <w:rPr>
                <w:b/>
                <w:sz w:val="15"/>
                <w:szCs w:val="15"/>
              </w:rPr>
            </w:pPr>
            <w:r w:rsidRPr="006A5750">
              <w:rPr>
                <w:rFonts w:hint="eastAsia"/>
                <w:b/>
                <w:sz w:val="15"/>
                <w:szCs w:val="15"/>
              </w:rPr>
              <w:t>4</w:t>
            </w:r>
          </w:p>
        </w:tc>
        <w:tc>
          <w:tcPr>
            <w:tcW w:w="2247" w:type="pct"/>
            <w:tcBorders>
              <w:left w:val="single" w:sz="4" w:space="0" w:color="auto"/>
            </w:tcBorders>
            <w:vAlign w:val="center"/>
          </w:tcPr>
          <w:p w:rsidR="00E75CB4" w:rsidRPr="006A5750" w:rsidRDefault="00E75CB4" w:rsidP="00ED351E">
            <w:pPr>
              <w:tabs>
                <w:tab w:val="right" w:pos="8306"/>
              </w:tabs>
              <w:jc w:val="left"/>
              <w:rPr>
                <w:b/>
                <w:sz w:val="15"/>
                <w:szCs w:val="15"/>
              </w:rPr>
            </w:pPr>
            <w:r>
              <w:rPr>
                <w:rFonts w:hint="eastAsia"/>
                <w:b/>
                <w:sz w:val="15"/>
                <w:szCs w:val="15"/>
              </w:rPr>
              <w:t>加</w:t>
            </w:r>
            <w:r w:rsidRPr="006A5750">
              <w:rPr>
                <w:rFonts w:hint="eastAsia"/>
                <w:b/>
                <w:sz w:val="15"/>
                <w:szCs w:val="15"/>
              </w:rPr>
              <w:t>：</w:t>
            </w:r>
            <w:r>
              <w:rPr>
                <w:rFonts w:hint="eastAsia"/>
                <w:b/>
                <w:sz w:val="15"/>
                <w:szCs w:val="15"/>
              </w:rPr>
              <w:t>年初未分配利润（以前年度亏损以“—”）号填列</w:t>
            </w:r>
          </w:p>
        </w:tc>
        <w:tc>
          <w:tcPr>
            <w:tcW w:w="748" w:type="pct"/>
            <w:tcBorders>
              <w:right w:val="single" w:sz="4" w:space="0" w:color="auto"/>
            </w:tcBorders>
            <w:vAlign w:val="center"/>
          </w:tcPr>
          <w:p w:rsidR="00E75CB4" w:rsidRPr="006A5750" w:rsidRDefault="00E75CB4" w:rsidP="00ED351E">
            <w:pPr>
              <w:tabs>
                <w:tab w:val="right" w:pos="8306"/>
              </w:tabs>
              <w:jc w:val="center"/>
              <w:rPr>
                <w:b/>
                <w:sz w:val="15"/>
                <w:szCs w:val="15"/>
              </w:rPr>
            </w:pPr>
          </w:p>
        </w:tc>
        <w:tc>
          <w:tcPr>
            <w:tcW w:w="839" w:type="pct"/>
            <w:tcBorders>
              <w:left w:val="single" w:sz="4" w:space="0" w:color="auto"/>
              <w:right w:val="single" w:sz="4" w:space="0" w:color="auto"/>
            </w:tcBorders>
            <w:vAlign w:val="center"/>
          </w:tcPr>
          <w:p w:rsidR="00E75CB4" w:rsidRPr="006A5750" w:rsidRDefault="00E75CB4" w:rsidP="00ED351E">
            <w:pPr>
              <w:tabs>
                <w:tab w:val="right" w:pos="8306"/>
              </w:tabs>
              <w:jc w:val="center"/>
              <w:rPr>
                <w:b/>
                <w:sz w:val="15"/>
                <w:szCs w:val="15"/>
              </w:rPr>
            </w:pPr>
          </w:p>
        </w:tc>
        <w:tc>
          <w:tcPr>
            <w:tcW w:w="854" w:type="pct"/>
            <w:tcBorders>
              <w:left w:val="single" w:sz="4" w:space="0" w:color="auto"/>
            </w:tcBorders>
          </w:tcPr>
          <w:p w:rsidR="00E75CB4" w:rsidRPr="006A5750" w:rsidRDefault="00E75CB4" w:rsidP="00ED351E">
            <w:pPr>
              <w:tabs>
                <w:tab w:val="right" w:pos="8306"/>
              </w:tabs>
              <w:rPr>
                <w:b/>
                <w:sz w:val="15"/>
                <w:szCs w:val="15"/>
              </w:rPr>
            </w:pPr>
          </w:p>
        </w:tc>
      </w:tr>
      <w:tr w:rsidR="00E75CB4" w:rsidRPr="006A5750" w:rsidTr="00ED351E">
        <w:tc>
          <w:tcPr>
            <w:tcW w:w="312" w:type="pct"/>
            <w:tcBorders>
              <w:right w:val="single" w:sz="4" w:space="0" w:color="auto"/>
            </w:tcBorders>
            <w:vAlign w:val="center"/>
          </w:tcPr>
          <w:p w:rsidR="00E75CB4" w:rsidRPr="006A5750" w:rsidRDefault="00E75CB4" w:rsidP="00ED351E">
            <w:pPr>
              <w:tabs>
                <w:tab w:val="right" w:pos="8306"/>
              </w:tabs>
              <w:jc w:val="center"/>
              <w:rPr>
                <w:b/>
                <w:sz w:val="15"/>
                <w:szCs w:val="15"/>
              </w:rPr>
            </w:pPr>
            <w:r w:rsidRPr="006A5750">
              <w:rPr>
                <w:rFonts w:hint="eastAsia"/>
                <w:b/>
                <w:sz w:val="15"/>
                <w:szCs w:val="15"/>
              </w:rPr>
              <w:t>5</w:t>
            </w:r>
          </w:p>
        </w:tc>
        <w:tc>
          <w:tcPr>
            <w:tcW w:w="2247" w:type="pct"/>
            <w:tcBorders>
              <w:left w:val="single" w:sz="4" w:space="0" w:color="auto"/>
            </w:tcBorders>
            <w:vAlign w:val="center"/>
          </w:tcPr>
          <w:p w:rsidR="00E75CB4" w:rsidRPr="006A5750" w:rsidRDefault="00E75CB4" w:rsidP="00ED351E">
            <w:pPr>
              <w:tabs>
                <w:tab w:val="right" w:pos="8306"/>
              </w:tabs>
              <w:jc w:val="left"/>
              <w:rPr>
                <w:b/>
                <w:sz w:val="15"/>
                <w:szCs w:val="15"/>
              </w:rPr>
            </w:pPr>
            <w:r w:rsidRPr="006A5750">
              <w:rPr>
                <w:rFonts w:hint="eastAsia"/>
                <w:b/>
                <w:sz w:val="15"/>
                <w:szCs w:val="15"/>
              </w:rPr>
              <w:t>减：提取法定公积金</w:t>
            </w:r>
          </w:p>
        </w:tc>
        <w:tc>
          <w:tcPr>
            <w:tcW w:w="748" w:type="pct"/>
            <w:tcBorders>
              <w:right w:val="single" w:sz="4" w:space="0" w:color="auto"/>
            </w:tcBorders>
            <w:vAlign w:val="center"/>
          </w:tcPr>
          <w:p w:rsidR="00E75CB4" w:rsidRPr="006A5750" w:rsidRDefault="00E75CB4" w:rsidP="00ED351E">
            <w:pPr>
              <w:tabs>
                <w:tab w:val="right" w:pos="8306"/>
              </w:tabs>
              <w:jc w:val="center"/>
              <w:rPr>
                <w:b/>
                <w:sz w:val="15"/>
                <w:szCs w:val="15"/>
              </w:rPr>
            </w:pPr>
          </w:p>
        </w:tc>
        <w:tc>
          <w:tcPr>
            <w:tcW w:w="839" w:type="pct"/>
            <w:tcBorders>
              <w:left w:val="single" w:sz="4" w:space="0" w:color="auto"/>
              <w:right w:val="single" w:sz="4" w:space="0" w:color="auto"/>
            </w:tcBorders>
            <w:vAlign w:val="center"/>
          </w:tcPr>
          <w:p w:rsidR="00E75CB4" w:rsidRPr="006A5750" w:rsidRDefault="00E75CB4" w:rsidP="00ED351E">
            <w:pPr>
              <w:tabs>
                <w:tab w:val="right" w:pos="8306"/>
              </w:tabs>
              <w:jc w:val="center"/>
              <w:rPr>
                <w:b/>
                <w:sz w:val="15"/>
                <w:szCs w:val="15"/>
              </w:rPr>
            </w:pPr>
          </w:p>
        </w:tc>
        <w:tc>
          <w:tcPr>
            <w:tcW w:w="854" w:type="pct"/>
            <w:tcBorders>
              <w:left w:val="single" w:sz="4" w:space="0" w:color="auto"/>
            </w:tcBorders>
          </w:tcPr>
          <w:p w:rsidR="00E75CB4" w:rsidRPr="006A5750" w:rsidRDefault="00E75CB4" w:rsidP="00ED351E">
            <w:pPr>
              <w:tabs>
                <w:tab w:val="right" w:pos="8306"/>
              </w:tabs>
              <w:rPr>
                <w:b/>
                <w:sz w:val="15"/>
                <w:szCs w:val="15"/>
              </w:rPr>
            </w:pPr>
          </w:p>
        </w:tc>
      </w:tr>
      <w:tr w:rsidR="00E75CB4" w:rsidRPr="006A5750" w:rsidTr="00ED351E">
        <w:tc>
          <w:tcPr>
            <w:tcW w:w="312" w:type="pct"/>
            <w:tcBorders>
              <w:right w:val="single" w:sz="4" w:space="0" w:color="auto"/>
            </w:tcBorders>
            <w:vAlign w:val="center"/>
          </w:tcPr>
          <w:p w:rsidR="00E75CB4" w:rsidRPr="006A5750" w:rsidRDefault="00E75CB4" w:rsidP="00ED351E">
            <w:pPr>
              <w:tabs>
                <w:tab w:val="right" w:pos="8306"/>
              </w:tabs>
              <w:jc w:val="center"/>
              <w:rPr>
                <w:b/>
                <w:sz w:val="15"/>
                <w:szCs w:val="15"/>
              </w:rPr>
            </w:pPr>
            <w:r w:rsidRPr="006A5750">
              <w:rPr>
                <w:rFonts w:hint="eastAsia"/>
                <w:b/>
                <w:sz w:val="15"/>
                <w:szCs w:val="15"/>
              </w:rPr>
              <w:t>6</w:t>
            </w:r>
          </w:p>
        </w:tc>
        <w:tc>
          <w:tcPr>
            <w:tcW w:w="2247" w:type="pct"/>
            <w:tcBorders>
              <w:left w:val="single" w:sz="4" w:space="0" w:color="auto"/>
            </w:tcBorders>
            <w:vAlign w:val="center"/>
          </w:tcPr>
          <w:p w:rsidR="00E75CB4" w:rsidRPr="006A5750" w:rsidRDefault="00E75CB4" w:rsidP="00ED351E">
            <w:pPr>
              <w:tabs>
                <w:tab w:val="right" w:pos="8306"/>
              </w:tabs>
              <w:jc w:val="left"/>
              <w:rPr>
                <w:b/>
                <w:sz w:val="15"/>
                <w:szCs w:val="15"/>
              </w:rPr>
            </w:pPr>
            <w:r w:rsidRPr="006A5750">
              <w:rPr>
                <w:rFonts w:hint="eastAsia"/>
                <w:b/>
                <w:sz w:val="15"/>
                <w:szCs w:val="15"/>
              </w:rPr>
              <w:t>当年可供投资者分配利润</w:t>
            </w:r>
          </w:p>
        </w:tc>
        <w:tc>
          <w:tcPr>
            <w:tcW w:w="748" w:type="pct"/>
            <w:tcBorders>
              <w:right w:val="single" w:sz="4" w:space="0" w:color="auto"/>
            </w:tcBorders>
            <w:vAlign w:val="center"/>
          </w:tcPr>
          <w:p w:rsidR="00E75CB4" w:rsidRPr="006A5750" w:rsidRDefault="00E75CB4" w:rsidP="00ED351E">
            <w:pPr>
              <w:tabs>
                <w:tab w:val="right" w:pos="8306"/>
              </w:tabs>
              <w:jc w:val="center"/>
              <w:rPr>
                <w:b/>
                <w:sz w:val="15"/>
                <w:szCs w:val="15"/>
              </w:rPr>
            </w:pPr>
          </w:p>
        </w:tc>
        <w:tc>
          <w:tcPr>
            <w:tcW w:w="839" w:type="pct"/>
            <w:tcBorders>
              <w:left w:val="single" w:sz="4" w:space="0" w:color="auto"/>
              <w:right w:val="single" w:sz="4" w:space="0" w:color="auto"/>
            </w:tcBorders>
            <w:vAlign w:val="center"/>
          </w:tcPr>
          <w:p w:rsidR="00E75CB4" w:rsidRPr="006A5750" w:rsidRDefault="00E75CB4" w:rsidP="00ED351E">
            <w:pPr>
              <w:tabs>
                <w:tab w:val="right" w:pos="8306"/>
              </w:tabs>
              <w:jc w:val="center"/>
              <w:rPr>
                <w:b/>
                <w:sz w:val="15"/>
                <w:szCs w:val="15"/>
              </w:rPr>
            </w:pPr>
          </w:p>
        </w:tc>
        <w:tc>
          <w:tcPr>
            <w:tcW w:w="854" w:type="pct"/>
            <w:tcBorders>
              <w:left w:val="single" w:sz="4" w:space="0" w:color="auto"/>
            </w:tcBorders>
          </w:tcPr>
          <w:p w:rsidR="00E75CB4" w:rsidRPr="006A5750" w:rsidRDefault="00E75CB4" w:rsidP="00ED351E">
            <w:pPr>
              <w:tabs>
                <w:tab w:val="right" w:pos="8306"/>
              </w:tabs>
              <w:rPr>
                <w:b/>
                <w:sz w:val="15"/>
                <w:szCs w:val="15"/>
              </w:rPr>
            </w:pPr>
          </w:p>
        </w:tc>
      </w:tr>
      <w:tr w:rsidR="00E75CB4" w:rsidRPr="006A5750" w:rsidTr="00ED351E">
        <w:tc>
          <w:tcPr>
            <w:tcW w:w="312" w:type="pct"/>
            <w:tcBorders>
              <w:right w:val="single" w:sz="4" w:space="0" w:color="auto"/>
            </w:tcBorders>
            <w:vAlign w:val="center"/>
          </w:tcPr>
          <w:p w:rsidR="00E75CB4" w:rsidRPr="006A5750" w:rsidRDefault="00E75CB4" w:rsidP="00ED351E">
            <w:pPr>
              <w:tabs>
                <w:tab w:val="right" w:pos="8306"/>
              </w:tabs>
              <w:jc w:val="center"/>
              <w:rPr>
                <w:b/>
                <w:sz w:val="15"/>
                <w:szCs w:val="15"/>
              </w:rPr>
            </w:pPr>
            <w:r w:rsidRPr="006A5750">
              <w:rPr>
                <w:rFonts w:hint="eastAsia"/>
                <w:b/>
                <w:sz w:val="15"/>
                <w:szCs w:val="15"/>
              </w:rPr>
              <w:t>7</w:t>
            </w:r>
          </w:p>
        </w:tc>
        <w:tc>
          <w:tcPr>
            <w:tcW w:w="2247" w:type="pct"/>
            <w:tcBorders>
              <w:left w:val="single" w:sz="4" w:space="0" w:color="auto"/>
            </w:tcBorders>
            <w:vAlign w:val="center"/>
          </w:tcPr>
          <w:p w:rsidR="00E75CB4" w:rsidRPr="006A5750" w:rsidRDefault="00E75CB4" w:rsidP="00ED351E">
            <w:pPr>
              <w:tabs>
                <w:tab w:val="right" w:pos="8306"/>
              </w:tabs>
              <w:jc w:val="left"/>
              <w:rPr>
                <w:b/>
                <w:sz w:val="15"/>
                <w:szCs w:val="15"/>
              </w:rPr>
            </w:pPr>
            <w:r w:rsidRPr="006A5750">
              <w:rPr>
                <w:rFonts w:hint="eastAsia"/>
                <w:b/>
                <w:sz w:val="15"/>
                <w:szCs w:val="15"/>
              </w:rPr>
              <w:t>国有股权（股份）所占比例</w:t>
            </w:r>
          </w:p>
        </w:tc>
        <w:tc>
          <w:tcPr>
            <w:tcW w:w="748" w:type="pct"/>
            <w:tcBorders>
              <w:right w:val="single" w:sz="4" w:space="0" w:color="auto"/>
            </w:tcBorders>
            <w:vAlign w:val="center"/>
          </w:tcPr>
          <w:p w:rsidR="00E75CB4" w:rsidRPr="006A5750" w:rsidRDefault="00E75CB4" w:rsidP="00ED351E">
            <w:pPr>
              <w:tabs>
                <w:tab w:val="right" w:pos="8306"/>
              </w:tabs>
              <w:jc w:val="center"/>
              <w:rPr>
                <w:b/>
                <w:sz w:val="15"/>
                <w:szCs w:val="15"/>
              </w:rPr>
            </w:pPr>
          </w:p>
        </w:tc>
        <w:tc>
          <w:tcPr>
            <w:tcW w:w="839" w:type="pct"/>
            <w:tcBorders>
              <w:left w:val="single" w:sz="4" w:space="0" w:color="auto"/>
              <w:right w:val="single" w:sz="4" w:space="0" w:color="auto"/>
            </w:tcBorders>
            <w:vAlign w:val="center"/>
          </w:tcPr>
          <w:p w:rsidR="00E75CB4" w:rsidRPr="006A5750" w:rsidRDefault="00E75CB4" w:rsidP="00ED351E">
            <w:pPr>
              <w:tabs>
                <w:tab w:val="right" w:pos="8306"/>
              </w:tabs>
              <w:jc w:val="center"/>
              <w:rPr>
                <w:b/>
                <w:sz w:val="15"/>
                <w:szCs w:val="15"/>
              </w:rPr>
            </w:pPr>
          </w:p>
        </w:tc>
        <w:tc>
          <w:tcPr>
            <w:tcW w:w="854" w:type="pct"/>
            <w:tcBorders>
              <w:left w:val="single" w:sz="4" w:space="0" w:color="auto"/>
            </w:tcBorders>
          </w:tcPr>
          <w:p w:rsidR="00E75CB4" w:rsidRPr="006A5750" w:rsidRDefault="00E75CB4" w:rsidP="00ED351E">
            <w:pPr>
              <w:tabs>
                <w:tab w:val="right" w:pos="8306"/>
              </w:tabs>
              <w:rPr>
                <w:b/>
                <w:sz w:val="15"/>
                <w:szCs w:val="15"/>
              </w:rPr>
            </w:pPr>
          </w:p>
        </w:tc>
      </w:tr>
      <w:tr w:rsidR="00E75CB4" w:rsidRPr="006A5750" w:rsidTr="00ED351E">
        <w:tc>
          <w:tcPr>
            <w:tcW w:w="312" w:type="pct"/>
            <w:tcBorders>
              <w:right w:val="single" w:sz="4" w:space="0" w:color="auto"/>
            </w:tcBorders>
            <w:vAlign w:val="center"/>
          </w:tcPr>
          <w:p w:rsidR="00E75CB4" w:rsidRPr="006A5750" w:rsidRDefault="00E75CB4" w:rsidP="00ED351E">
            <w:pPr>
              <w:tabs>
                <w:tab w:val="right" w:pos="8306"/>
              </w:tabs>
              <w:jc w:val="center"/>
              <w:rPr>
                <w:b/>
                <w:sz w:val="15"/>
                <w:szCs w:val="15"/>
              </w:rPr>
            </w:pPr>
            <w:r w:rsidRPr="006A5750">
              <w:rPr>
                <w:rFonts w:hint="eastAsia"/>
                <w:b/>
                <w:sz w:val="15"/>
                <w:szCs w:val="15"/>
              </w:rPr>
              <w:t>8</w:t>
            </w:r>
          </w:p>
        </w:tc>
        <w:tc>
          <w:tcPr>
            <w:tcW w:w="2247" w:type="pct"/>
            <w:tcBorders>
              <w:left w:val="single" w:sz="4" w:space="0" w:color="auto"/>
            </w:tcBorders>
            <w:vAlign w:val="center"/>
          </w:tcPr>
          <w:p w:rsidR="00E75CB4" w:rsidRPr="006A5750" w:rsidRDefault="00E75CB4" w:rsidP="00ED351E">
            <w:pPr>
              <w:tabs>
                <w:tab w:val="right" w:pos="8306"/>
              </w:tabs>
              <w:jc w:val="left"/>
              <w:rPr>
                <w:b/>
                <w:sz w:val="15"/>
                <w:szCs w:val="15"/>
              </w:rPr>
            </w:pPr>
            <w:r w:rsidRPr="006A5750">
              <w:rPr>
                <w:rFonts w:hint="eastAsia"/>
                <w:b/>
                <w:sz w:val="15"/>
                <w:szCs w:val="15"/>
              </w:rPr>
              <w:t>当年可供国有投资者分配利润</w:t>
            </w:r>
          </w:p>
        </w:tc>
        <w:tc>
          <w:tcPr>
            <w:tcW w:w="748" w:type="pct"/>
            <w:tcBorders>
              <w:right w:val="single" w:sz="4" w:space="0" w:color="auto"/>
            </w:tcBorders>
            <w:vAlign w:val="center"/>
          </w:tcPr>
          <w:p w:rsidR="00E75CB4" w:rsidRPr="006A5750" w:rsidRDefault="00E75CB4" w:rsidP="00ED351E">
            <w:pPr>
              <w:tabs>
                <w:tab w:val="right" w:pos="8306"/>
              </w:tabs>
              <w:jc w:val="center"/>
              <w:rPr>
                <w:b/>
                <w:sz w:val="15"/>
                <w:szCs w:val="15"/>
              </w:rPr>
            </w:pPr>
          </w:p>
        </w:tc>
        <w:tc>
          <w:tcPr>
            <w:tcW w:w="839" w:type="pct"/>
            <w:tcBorders>
              <w:left w:val="single" w:sz="4" w:space="0" w:color="auto"/>
              <w:right w:val="single" w:sz="4" w:space="0" w:color="auto"/>
            </w:tcBorders>
            <w:vAlign w:val="center"/>
          </w:tcPr>
          <w:p w:rsidR="00E75CB4" w:rsidRPr="006A5750" w:rsidRDefault="00E75CB4" w:rsidP="00ED351E">
            <w:pPr>
              <w:tabs>
                <w:tab w:val="right" w:pos="8306"/>
              </w:tabs>
              <w:jc w:val="center"/>
              <w:rPr>
                <w:b/>
                <w:sz w:val="15"/>
                <w:szCs w:val="15"/>
              </w:rPr>
            </w:pPr>
          </w:p>
        </w:tc>
        <w:tc>
          <w:tcPr>
            <w:tcW w:w="854" w:type="pct"/>
            <w:tcBorders>
              <w:left w:val="single" w:sz="4" w:space="0" w:color="auto"/>
            </w:tcBorders>
          </w:tcPr>
          <w:p w:rsidR="00E75CB4" w:rsidRPr="006A5750" w:rsidRDefault="00E75CB4" w:rsidP="00ED351E">
            <w:pPr>
              <w:tabs>
                <w:tab w:val="right" w:pos="8306"/>
              </w:tabs>
              <w:rPr>
                <w:b/>
                <w:sz w:val="15"/>
                <w:szCs w:val="15"/>
              </w:rPr>
            </w:pPr>
          </w:p>
        </w:tc>
      </w:tr>
      <w:tr w:rsidR="00E75CB4" w:rsidRPr="006A5750" w:rsidTr="00ED351E">
        <w:tc>
          <w:tcPr>
            <w:tcW w:w="312" w:type="pct"/>
            <w:tcBorders>
              <w:right w:val="single" w:sz="4" w:space="0" w:color="auto"/>
            </w:tcBorders>
            <w:vAlign w:val="center"/>
          </w:tcPr>
          <w:p w:rsidR="00E75CB4" w:rsidRPr="006A5750" w:rsidRDefault="00E75CB4" w:rsidP="00ED351E">
            <w:pPr>
              <w:tabs>
                <w:tab w:val="right" w:pos="8306"/>
              </w:tabs>
              <w:jc w:val="center"/>
              <w:rPr>
                <w:b/>
                <w:sz w:val="15"/>
                <w:szCs w:val="15"/>
              </w:rPr>
            </w:pPr>
            <w:r w:rsidRPr="006A5750">
              <w:rPr>
                <w:rFonts w:hint="eastAsia"/>
                <w:b/>
                <w:sz w:val="15"/>
                <w:szCs w:val="15"/>
              </w:rPr>
              <w:t>9</w:t>
            </w:r>
          </w:p>
        </w:tc>
        <w:tc>
          <w:tcPr>
            <w:tcW w:w="2247" w:type="pct"/>
            <w:tcBorders>
              <w:left w:val="single" w:sz="4" w:space="0" w:color="auto"/>
            </w:tcBorders>
            <w:vAlign w:val="center"/>
          </w:tcPr>
          <w:p w:rsidR="00E75CB4" w:rsidRPr="006A5750" w:rsidRDefault="00E75CB4" w:rsidP="00ED351E">
            <w:pPr>
              <w:tabs>
                <w:tab w:val="right" w:pos="8306"/>
              </w:tabs>
              <w:jc w:val="left"/>
              <w:rPr>
                <w:b/>
                <w:sz w:val="15"/>
                <w:szCs w:val="15"/>
              </w:rPr>
            </w:pPr>
            <w:r w:rsidRPr="006A5750">
              <w:rPr>
                <w:rFonts w:hint="eastAsia"/>
                <w:b/>
                <w:sz w:val="15"/>
                <w:szCs w:val="15"/>
              </w:rPr>
              <w:t>上交利润比例</w:t>
            </w:r>
          </w:p>
        </w:tc>
        <w:tc>
          <w:tcPr>
            <w:tcW w:w="748" w:type="pct"/>
            <w:tcBorders>
              <w:right w:val="single" w:sz="4" w:space="0" w:color="auto"/>
            </w:tcBorders>
            <w:vAlign w:val="center"/>
          </w:tcPr>
          <w:p w:rsidR="00E75CB4" w:rsidRPr="006A5750" w:rsidRDefault="00E75CB4" w:rsidP="00ED351E">
            <w:pPr>
              <w:tabs>
                <w:tab w:val="right" w:pos="8306"/>
              </w:tabs>
              <w:jc w:val="center"/>
              <w:rPr>
                <w:b/>
                <w:sz w:val="15"/>
                <w:szCs w:val="15"/>
              </w:rPr>
            </w:pPr>
          </w:p>
        </w:tc>
        <w:tc>
          <w:tcPr>
            <w:tcW w:w="839" w:type="pct"/>
            <w:tcBorders>
              <w:left w:val="single" w:sz="4" w:space="0" w:color="auto"/>
              <w:right w:val="single" w:sz="4" w:space="0" w:color="auto"/>
            </w:tcBorders>
            <w:vAlign w:val="center"/>
          </w:tcPr>
          <w:p w:rsidR="00E75CB4" w:rsidRPr="006A5750" w:rsidRDefault="00E75CB4" w:rsidP="00ED351E">
            <w:pPr>
              <w:tabs>
                <w:tab w:val="right" w:pos="8306"/>
              </w:tabs>
              <w:jc w:val="center"/>
              <w:rPr>
                <w:b/>
                <w:sz w:val="15"/>
                <w:szCs w:val="15"/>
              </w:rPr>
            </w:pPr>
          </w:p>
        </w:tc>
        <w:tc>
          <w:tcPr>
            <w:tcW w:w="854" w:type="pct"/>
            <w:tcBorders>
              <w:left w:val="single" w:sz="4" w:space="0" w:color="auto"/>
            </w:tcBorders>
          </w:tcPr>
          <w:p w:rsidR="00E75CB4" w:rsidRPr="006A5750" w:rsidRDefault="00E75CB4" w:rsidP="00ED351E">
            <w:pPr>
              <w:tabs>
                <w:tab w:val="right" w:pos="8306"/>
              </w:tabs>
              <w:rPr>
                <w:b/>
                <w:sz w:val="15"/>
                <w:szCs w:val="15"/>
              </w:rPr>
            </w:pPr>
          </w:p>
        </w:tc>
      </w:tr>
      <w:tr w:rsidR="00E75CB4" w:rsidRPr="006A5750" w:rsidTr="00ED351E">
        <w:tc>
          <w:tcPr>
            <w:tcW w:w="312" w:type="pct"/>
            <w:tcBorders>
              <w:right w:val="single" w:sz="4" w:space="0" w:color="auto"/>
            </w:tcBorders>
            <w:vAlign w:val="center"/>
          </w:tcPr>
          <w:p w:rsidR="00E75CB4" w:rsidRPr="006A5750" w:rsidRDefault="00E75CB4" w:rsidP="00ED351E">
            <w:pPr>
              <w:tabs>
                <w:tab w:val="right" w:pos="8306"/>
              </w:tabs>
              <w:jc w:val="center"/>
              <w:rPr>
                <w:b/>
                <w:sz w:val="15"/>
                <w:szCs w:val="15"/>
              </w:rPr>
            </w:pPr>
            <w:r w:rsidRPr="006A5750">
              <w:rPr>
                <w:rFonts w:hint="eastAsia"/>
                <w:b/>
                <w:sz w:val="15"/>
                <w:szCs w:val="15"/>
              </w:rPr>
              <w:t>10</w:t>
            </w:r>
          </w:p>
        </w:tc>
        <w:tc>
          <w:tcPr>
            <w:tcW w:w="2247" w:type="pct"/>
            <w:tcBorders>
              <w:left w:val="single" w:sz="4" w:space="0" w:color="auto"/>
            </w:tcBorders>
            <w:vAlign w:val="center"/>
          </w:tcPr>
          <w:p w:rsidR="00E75CB4" w:rsidRPr="006A5750" w:rsidRDefault="00E75CB4" w:rsidP="00ED351E">
            <w:pPr>
              <w:tabs>
                <w:tab w:val="right" w:pos="8306"/>
              </w:tabs>
              <w:jc w:val="left"/>
              <w:rPr>
                <w:b/>
                <w:sz w:val="15"/>
                <w:szCs w:val="15"/>
              </w:rPr>
            </w:pPr>
            <w:r w:rsidRPr="006A5750">
              <w:rPr>
                <w:rFonts w:hint="eastAsia"/>
                <w:b/>
                <w:sz w:val="15"/>
                <w:szCs w:val="15"/>
              </w:rPr>
              <w:t>测算应交国有股股利、股息</w:t>
            </w:r>
          </w:p>
        </w:tc>
        <w:tc>
          <w:tcPr>
            <w:tcW w:w="748" w:type="pct"/>
            <w:tcBorders>
              <w:right w:val="single" w:sz="4" w:space="0" w:color="auto"/>
            </w:tcBorders>
            <w:vAlign w:val="center"/>
          </w:tcPr>
          <w:p w:rsidR="00E75CB4" w:rsidRPr="006A5750" w:rsidRDefault="00E75CB4" w:rsidP="00ED351E">
            <w:pPr>
              <w:tabs>
                <w:tab w:val="right" w:pos="8306"/>
              </w:tabs>
              <w:rPr>
                <w:b/>
                <w:sz w:val="15"/>
                <w:szCs w:val="15"/>
              </w:rPr>
            </w:pPr>
          </w:p>
        </w:tc>
        <w:tc>
          <w:tcPr>
            <w:tcW w:w="839" w:type="pct"/>
            <w:tcBorders>
              <w:left w:val="single" w:sz="4" w:space="0" w:color="auto"/>
              <w:right w:val="single" w:sz="4" w:space="0" w:color="auto"/>
            </w:tcBorders>
            <w:vAlign w:val="center"/>
          </w:tcPr>
          <w:p w:rsidR="00E75CB4" w:rsidRPr="006A5750" w:rsidRDefault="00E75CB4" w:rsidP="00ED351E">
            <w:pPr>
              <w:tabs>
                <w:tab w:val="right" w:pos="8306"/>
              </w:tabs>
              <w:jc w:val="center"/>
              <w:rPr>
                <w:b/>
                <w:sz w:val="15"/>
                <w:szCs w:val="15"/>
              </w:rPr>
            </w:pPr>
          </w:p>
        </w:tc>
        <w:tc>
          <w:tcPr>
            <w:tcW w:w="854" w:type="pct"/>
            <w:tcBorders>
              <w:left w:val="single" w:sz="4" w:space="0" w:color="auto"/>
            </w:tcBorders>
          </w:tcPr>
          <w:p w:rsidR="00E75CB4" w:rsidRPr="006A5750" w:rsidRDefault="00E75CB4" w:rsidP="00ED351E">
            <w:pPr>
              <w:tabs>
                <w:tab w:val="right" w:pos="8306"/>
              </w:tabs>
              <w:rPr>
                <w:b/>
                <w:sz w:val="15"/>
                <w:szCs w:val="15"/>
              </w:rPr>
            </w:pPr>
          </w:p>
        </w:tc>
      </w:tr>
      <w:tr w:rsidR="00E75CB4" w:rsidRPr="006A5750" w:rsidTr="00ED351E">
        <w:tc>
          <w:tcPr>
            <w:tcW w:w="2559" w:type="pct"/>
            <w:gridSpan w:val="2"/>
            <w:vAlign w:val="center"/>
          </w:tcPr>
          <w:p w:rsidR="00E75CB4" w:rsidRPr="006A5750" w:rsidRDefault="00E75CB4" w:rsidP="00ED351E">
            <w:pPr>
              <w:tabs>
                <w:tab w:val="right" w:pos="8306"/>
              </w:tabs>
              <w:jc w:val="left"/>
              <w:rPr>
                <w:b/>
                <w:sz w:val="15"/>
                <w:szCs w:val="15"/>
              </w:rPr>
            </w:pPr>
            <w:r w:rsidRPr="006A5750">
              <w:rPr>
                <w:rFonts w:hint="eastAsia"/>
                <w:b/>
                <w:sz w:val="15"/>
                <w:szCs w:val="15"/>
              </w:rPr>
              <w:t>二、实际分配国有股股利、股息</w:t>
            </w:r>
          </w:p>
        </w:tc>
        <w:tc>
          <w:tcPr>
            <w:tcW w:w="748" w:type="pct"/>
            <w:tcBorders>
              <w:right w:val="single" w:sz="4" w:space="0" w:color="auto"/>
            </w:tcBorders>
            <w:vAlign w:val="center"/>
          </w:tcPr>
          <w:p w:rsidR="00E75CB4" w:rsidRPr="006A5750" w:rsidRDefault="00E75CB4" w:rsidP="00ED351E">
            <w:pPr>
              <w:tabs>
                <w:tab w:val="right" w:pos="8306"/>
              </w:tabs>
              <w:jc w:val="center"/>
              <w:rPr>
                <w:b/>
                <w:sz w:val="15"/>
                <w:szCs w:val="15"/>
              </w:rPr>
            </w:pPr>
          </w:p>
        </w:tc>
        <w:tc>
          <w:tcPr>
            <w:tcW w:w="839" w:type="pct"/>
            <w:tcBorders>
              <w:left w:val="single" w:sz="4" w:space="0" w:color="auto"/>
              <w:right w:val="single" w:sz="4" w:space="0" w:color="auto"/>
            </w:tcBorders>
            <w:vAlign w:val="center"/>
          </w:tcPr>
          <w:p w:rsidR="00E75CB4" w:rsidRPr="006A5750" w:rsidRDefault="00E75CB4" w:rsidP="00ED351E">
            <w:pPr>
              <w:tabs>
                <w:tab w:val="right" w:pos="8306"/>
              </w:tabs>
              <w:jc w:val="center"/>
              <w:rPr>
                <w:b/>
                <w:sz w:val="15"/>
                <w:szCs w:val="15"/>
              </w:rPr>
            </w:pPr>
          </w:p>
        </w:tc>
        <w:tc>
          <w:tcPr>
            <w:tcW w:w="854" w:type="pct"/>
            <w:tcBorders>
              <w:left w:val="single" w:sz="4" w:space="0" w:color="auto"/>
            </w:tcBorders>
          </w:tcPr>
          <w:p w:rsidR="00E75CB4" w:rsidRPr="006A5750" w:rsidRDefault="00E75CB4" w:rsidP="00ED351E">
            <w:pPr>
              <w:tabs>
                <w:tab w:val="right" w:pos="8306"/>
              </w:tabs>
              <w:rPr>
                <w:b/>
                <w:sz w:val="15"/>
                <w:szCs w:val="15"/>
              </w:rPr>
            </w:pPr>
          </w:p>
        </w:tc>
      </w:tr>
      <w:tr w:rsidR="00E75CB4" w:rsidRPr="006A5750" w:rsidTr="00ED351E">
        <w:tc>
          <w:tcPr>
            <w:tcW w:w="312" w:type="pct"/>
            <w:tcBorders>
              <w:right w:val="single" w:sz="4" w:space="0" w:color="auto"/>
            </w:tcBorders>
            <w:vAlign w:val="center"/>
          </w:tcPr>
          <w:p w:rsidR="00E75CB4" w:rsidRPr="006A5750" w:rsidRDefault="00E75CB4" w:rsidP="00ED351E">
            <w:pPr>
              <w:tabs>
                <w:tab w:val="right" w:pos="8306"/>
              </w:tabs>
              <w:jc w:val="center"/>
              <w:rPr>
                <w:b/>
                <w:sz w:val="15"/>
                <w:szCs w:val="15"/>
              </w:rPr>
            </w:pPr>
            <w:r w:rsidRPr="006A5750">
              <w:rPr>
                <w:rFonts w:hint="eastAsia"/>
                <w:b/>
                <w:sz w:val="15"/>
                <w:szCs w:val="15"/>
              </w:rPr>
              <w:t>11</w:t>
            </w:r>
          </w:p>
        </w:tc>
        <w:tc>
          <w:tcPr>
            <w:tcW w:w="2247" w:type="pct"/>
            <w:tcBorders>
              <w:left w:val="single" w:sz="4" w:space="0" w:color="auto"/>
            </w:tcBorders>
            <w:vAlign w:val="center"/>
          </w:tcPr>
          <w:p w:rsidR="00E75CB4" w:rsidRPr="006A5750" w:rsidRDefault="00E75CB4" w:rsidP="00ED351E">
            <w:pPr>
              <w:tabs>
                <w:tab w:val="right" w:pos="8306"/>
              </w:tabs>
              <w:jc w:val="left"/>
              <w:rPr>
                <w:b/>
                <w:sz w:val="15"/>
                <w:szCs w:val="15"/>
              </w:rPr>
            </w:pPr>
            <w:r w:rsidRPr="006A5750">
              <w:rPr>
                <w:rFonts w:hint="eastAsia"/>
                <w:b/>
                <w:sz w:val="15"/>
                <w:szCs w:val="15"/>
              </w:rPr>
              <w:t>向投资者分配的利润</w:t>
            </w:r>
          </w:p>
        </w:tc>
        <w:tc>
          <w:tcPr>
            <w:tcW w:w="748" w:type="pct"/>
            <w:tcBorders>
              <w:right w:val="single" w:sz="4" w:space="0" w:color="auto"/>
            </w:tcBorders>
            <w:vAlign w:val="center"/>
          </w:tcPr>
          <w:p w:rsidR="00E75CB4" w:rsidRPr="006A5750" w:rsidRDefault="00E75CB4" w:rsidP="00ED351E">
            <w:pPr>
              <w:tabs>
                <w:tab w:val="right" w:pos="8306"/>
              </w:tabs>
              <w:jc w:val="center"/>
              <w:rPr>
                <w:b/>
                <w:sz w:val="15"/>
                <w:szCs w:val="15"/>
              </w:rPr>
            </w:pPr>
          </w:p>
        </w:tc>
        <w:tc>
          <w:tcPr>
            <w:tcW w:w="839" w:type="pct"/>
            <w:tcBorders>
              <w:left w:val="single" w:sz="4" w:space="0" w:color="auto"/>
              <w:right w:val="single" w:sz="4" w:space="0" w:color="auto"/>
            </w:tcBorders>
            <w:vAlign w:val="center"/>
          </w:tcPr>
          <w:p w:rsidR="00E75CB4" w:rsidRPr="006A5750" w:rsidRDefault="00E75CB4" w:rsidP="00ED351E">
            <w:pPr>
              <w:tabs>
                <w:tab w:val="right" w:pos="8306"/>
              </w:tabs>
              <w:jc w:val="center"/>
              <w:rPr>
                <w:b/>
                <w:sz w:val="15"/>
                <w:szCs w:val="15"/>
              </w:rPr>
            </w:pPr>
          </w:p>
        </w:tc>
        <w:tc>
          <w:tcPr>
            <w:tcW w:w="854" w:type="pct"/>
            <w:tcBorders>
              <w:left w:val="single" w:sz="4" w:space="0" w:color="auto"/>
            </w:tcBorders>
          </w:tcPr>
          <w:p w:rsidR="00E75CB4" w:rsidRPr="006A5750" w:rsidRDefault="00E75CB4" w:rsidP="00ED351E">
            <w:pPr>
              <w:tabs>
                <w:tab w:val="right" w:pos="8306"/>
              </w:tabs>
              <w:rPr>
                <w:b/>
                <w:sz w:val="15"/>
                <w:szCs w:val="15"/>
              </w:rPr>
            </w:pPr>
          </w:p>
        </w:tc>
      </w:tr>
      <w:tr w:rsidR="00E75CB4" w:rsidRPr="006A5750" w:rsidTr="00ED351E">
        <w:tc>
          <w:tcPr>
            <w:tcW w:w="312" w:type="pct"/>
            <w:tcBorders>
              <w:right w:val="single" w:sz="4" w:space="0" w:color="auto"/>
            </w:tcBorders>
            <w:vAlign w:val="center"/>
          </w:tcPr>
          <w:p w:rsidR="00E75CB4" w:rsidRPr="006A5750" w:rsidRDefault="00E75CB4" w:rsidP="00ED351E">
            <w:pPr>
              <w:tabs>
                <w:tab w:val="right" w:pos="8306"/>
              </w:tabs>
              <w:jc w:val="center"/>
              <w:rPr>
                <w:b/>
                <w:sz w:val="15"/>
                <w:szCs w:val="15"/>
              </w:rPr>
            </w:pPr>
            <w:r w:rsidRPr="006A5750">
              <w:rPr>
                <w:rFonts w:hint="eastAsia"/>
                <w:b/>
                <w:sz w:val="15"/>
                <w:szCs w:val="15"/>
              </w:rPr>
              <w:t>12</w:t>
            </w:r>
          </w:p>
        </w:tc>
        <w:tc>
          <w:tcPr>
            <w:tcW w:w="2247" w:type="pct"/>
            <w:tcBorders>
              <w:left w:val="single" w:sz="4" w:space="0" w:color="auto"/>
            </w:tcBorders>
            <w:vAlign w:val="center"/>
          </w:tcPr>
          <w:p w:rsidR="00E75CB4" w:rsidRPr="006A5750" w:rsidRDefault="00E75CB4" w:rsidP="00ED351E">
            <w:pPr>
              <w:tabs>
                <w:tab w:val="right" w:pos="8306"/>
              </w:tabs>
              <w:jc w:val="left"/>
              <w:rPr>
                <w:b/>
                <w:sz w:val="15"/>
                <w:szCs w:val="15"/>
              </w:rPr>
            </w:pPr>
            <w:r w:rsidRPr="006A5750">
              <w:rPr>
                <w:rFonts w:hint="eastAsia"/>
                <w:b/>
                <w:sz w:val="15"/>
                <w:szCs w:val="15"/>
              </w:rPr>
              <w:t>国有股权（股份）所占比例</w:t>
            </w:r>
          </w:p>
        </w:tc>
        <w:tc>
          <w:tcPr>
            <w:tcW w:w="748" w:type="pct"/>
            <w:tcBorders>
              <w:right w:val="single" w:sz="4" w:space="0" w:color="auto"/>
            </w:tcBorders>
            <w:vAlign w:val="center"/>
          </w:tcPr>
          <w:p w:rsidR="00E75CB4" w:rsidRPr="006A5750" w:rsidRDefault="00E75CB4" w:rsidP="00ED351E">
            <w:pPr>
              <w:tabs>
                <w:tab w:val="right" w:pos="8306"/>
              </w:tabs>
              <w:jc w:val="center"/>
              <w:rPr>
                <w:b/>
                <w:sz w:val="15"/>
                <w:szCs w:val="15"/>
              </w:rPr>
            </w:pPr>
          </w:p>
        </w:tc>
        <w:tc>
          <w:tcPr>
            <w:tcW w:w="839" w:type="pct"/>
            <w:tcBorders>
              <w:left w:val="single" w:sz="4" w:space="0" w:color="auto"/>
              <w:right w:val="single" w:sz="4" w:space="0" w:color="auto"/>
            </w:tcBorders>
            <w:vAlign w:val="center"/>
          </w:tcPr>
          <w:p w:rsidR="00E75CB4" w:rsidRPr="006A5750" w:rsidRDefault="00E75CB4" w:rsidP="00ED351E">
            <w:pPr>
              <w:tabs>
                <w:tab w:val="right" w:pos="8306"/>
              </w:tabs>
              <w:jc w:val="center"/>
              <w:rPr>
                <w:b/>
                <w:sz w:val="15"/>
                <w:szCs w:val="15"/>
              </w:rPr>
            </w:pPr>
          </w:p>
        </w:tc>
        <w:tc>
          <w:tcPr>
            <w:tcW w:w="854" w:type="pct"/>
            <w:tcBorders>
              <w:left w:val="single" w:sz="4" w:space="0" w:color="auto"/>
            </w:tcBorders>
          </w:tcPr>
          <w:p w:rsidR="00E75CB4" w:rsidRPr="006A5750" w:rsidRDefault="00E75CB4" w:rsidP="00ED351E">
            <w:pPr>
              <w:tabs>
                <w:tab w:val="right" w:pos="8306"/>
              </w:tabs>
              <w:rPr>
                <w:b/>
                <w:sz w:val="15"/>
                <w:szCs w:val="15"/>
              </w:rPr>
            </w:pPr>
          </w:p>
        </w:tc>
      </w:tr>
      <w:tr w:rsidR="00E75CB4" w:rsidRPr="006A5750" w:rsidTr="00ED351E">
        <w:tc>
          <w:tcPr>
            <w:tcW w:w="312" w:type="pct"/>
            <w:tcBorders>
              <w:right w:val="single" w:sz="4" w:space="0" w:color="auto"/>
            </w:tcBorders>
            <w:vAlign w:val="center"/>
          </w:tcPr>
          <w:p w:rsidR="00E75CB4" w:rsidRPr="006A5750" w:rsidRDefault="00E75CB4" w:rsidP="00ED351E">
            <w:pPr>
              <w:tabs>
                <w:tab w:val="right" w:pos="8306"/>
              </w:tabs>
              <w:jc w:val="center"/>
              <w:rPr>
                <w:b/>
                <w:sz w:val="15"/>
                <w:szCs w:val="15"/>
              </w:rPr>
            </w:pPr>
            <w:r w:rsidRPr="006A5750">
              <w:rPr>
                <w:rFonts w:hint="eastAsia"/>
                <w:b/>
                <w:sz w:val="15"/>
                <w:szCs w:val="15"/>
              </w:rPr>
              <w:t>13</w:t>
            </w:r>
          </w:p>
        </w:tc>
        <w:tc>
          <w:tcPr>
            <w:tcW w:w="2247" w:type="pct"/>
            <w:tcBorders>
              <w:left w:val="single" w:sz="4" w:space="0" w:color="auto"/>
            </w:tcBorders>
            <w:vAlign w:val="center"/>
          </w:tcPr>
          <w:p w:rsidR="00E75CB4" w:rsidRPr="006A5750" w:rsidRDefault="00E75CB4" w:rsidP="00ED351E">
            <w:pPr>
              <w:tabs>
                <w:tab w:val="right" w:pos="8306"/>
              </w:tabs>
              <w:jc w:val="left"/>
              <w:rPr>
                <w:b/>
                <w:sz w:val="15"/>
                <w:szCs w:val="15"/>
              </w:rPr>
            </w:pPr>
            <w:r w:rsidRPr="006A5750">
              <w:rPr>
                <w:rFonts w:hint="eastAsia"/>
                <w:b/>
                <w:sz w:val="15"/>
                <w:szCs w:val="15"/>
              </w:rPr>
              <w:t>实际分配国有股股</w:t>
            </w:r>
            <w:r>
              <w:rPr>
                <w:rFonts w:hint="eastAsia"/>
                <w:b/>
                <w:sz w:val="15"/>
                <w:szCs w:val="15"/>
              </w:rPr>
              <w:t>利、股息</w:t>
            </w:r>
          </w:p>
        </w:tc>
        <w:tc>
          <w:tcPr>
            <w:tcW w:w="748" w:type="pct"/>
            <w:tcBorders>
              <w:right w:val="single" w:sz="4" w:space="0" w:color="auto"/>
            </w:tcBorders>
            <w:vAlign w:val="center"/>
          </w:tcPr>
          <w:p w:rsidR="00E75CB4" w:rsidRPr="006A5750" w:rsidRDefault="00E75CB4" w:rsidP="00ED351E">
            <w:pPr>
              <w:tabs>
                <w:tab w:val="right" w:pos="8306"/>
              </w:tabs>
              <w:jc w:val="center"/>
              <w:rPr>
                <w:b/>
                <w:sz w:val="15"/>
                <w:szCs w:val="15"/>
              </w:rPr>
            </w:pPr>
          </w:p>
        </w:tc>
        <w:tc>
          <w:tcPr>
            <w:tcW w:w="839" w:type="pct"/>
            <w:tcBorders>
              <w:left w:val="single" w:sz="4" w:space="0" w:color="auto"/>
              <w:right w:val="single" w:sz="4" w:space="0" w:color="auto"/>
            </w:tcBorders>
            <w:vAlign w:val="center"/>
          </w:tcPr>
          <w:p w:rsidR="00E75CB4" w:rsidRPr="006A5750" w:rsidRDefault="00E75CB4" w:rsidP="00ED351E">
            <w:pPr>
              <w:tabs>
                <w:tab w:val="right" w:pos="8306"/>
              </w:tabs>
              <w:jc w:val="center"/>
              <w:rPr>
                <w:b/>
                <w:sz w:val="15"/>
                <w:szCs w:val="15"/>
              </w:rPr>
            </w:pPr>
          </w:p>
        </w:tc>
        <w:tc>
          <w:tcPr>
            <w:tcW w:w="854" w:type="pct"/>
            <w:tcBorders>
              <w:left w:val="single" w:sz="4" w:space="0" w:color="auto"/>
            </w:tcBorders>
          </w:tcPr>
          <w:p w:rsidR="00E75CB4" w:rsidRPr="006A5750" w:rsidRDefault="00E75CB4" w:rsidP="00ED351E">
            <w:pPr>
              <w:tabs>
                <w:tab w:val="right" w:pos="8306"/>
              </w:tabs>
              <w:rPr>
                <w:b/>
                <w:sz w:val="15"/>
                <w:szCs w:val="15"/>
              </w:rPr>
            </w:pPr>
          </w:p>
        </w:tc>
      </w:tr>
      <w:tr w:rsidR="00E75CB4" w:rsidRPr="006A5750" w:rsidTr="00ED351E">
        <w:tc>
          <w:tcPr>
            <w:tcW w:w="2559" w:type="pct"/>
            <w:gridSpan w:val="2"/>
            <w:vAlign w:val="center"/>
          </w:tcPr>
          <w:p w:rsidR="00E75CB4" w:rsidRPr="006A5750" w:rsidRDefault="00E75CB4" w:rsidP="00ED351E">
            <w:pPr>
              <w:tabs>
                <w:tab w:val="right" w:pos="8306"/>
              </w:tabs>
              <w:jc w:val="left"/>
              <w:rPr>
                <w:b/>
                <w:sz w:val="15"/>
                <w:szCs w:val="15"/>
              </w:rPr>
            </w:pPr>
            <w:r w:rsidRPr="006A5750">
              <w:rPr>
                <w:rFonts w:hint="eastAsia"/>
                <w:b/>
                <w:sz w:val="15"/>
                <w:szCs w:val="15"/>
              </w:rPr>
              <w:t>三、应交国有股股利、股息</w:t>
            </w:r>
          </w:p>
        </w:tc>
        <w:tc>
          <w:tcPr>
            <w:tcW w:w="748" w:type="pct"/>
            <w:tcBorders>
              <w:right w:val="single" w:sz="4" w:space="0" w:color="auto"/>
            </w:tcBorders>
            <w:vAlign w:val="center"/>
          </w:tcPr>
          <w:p w:rsidR="00E75CB4" w:rsidRPr="006A5750" w:rsidRDefault="00E75CB4" w:rsidP="00ED351E">
            <w:pPr>
              <w:tabs>
                <w:tab w:val="right" w:pos="8306"/>
              </w:tabs>
              <w:jc w:val="center"/>
              <w:rPr>
                <w:b/>
                <w:sz w:val="15"/>
                <w:szCs w:val="15"/>
              </w:rPr>
            </w:pPr>
          </w:p>
        </w:tc>
        <w:tc>
          <w:tcPr>
            <w:tcW w:w="839" w:type="pct"/>
            <w:tcBorders>
              <w:left w:val="single" w:sz="4" w:space="0" w:color="auto"/>
              <w:right w:val="single" w:sz="4" w:space="0" w:color="auto"/>
            </w:tcBorders>
            <w:vAlign w:val="center"/>
          </w:tcPr>
          <w:p w:rsidR="00E75CB4" w:rsidRPr="006A5750" w:rsidRDefault="00E75CB4" w:rsidP="00ED351E">
            <w:pPr>
              <w:tabs>
                <w:tab w:val="right" w:pos="8306"/>
              </w:tabs>
              <w:jc w:val="center"/>
              <w:rPr>
                <w:b/>
                <w:sz w:val="15"/>
                <w:szCs w:val="15"/>
              </w:rPr>
            </w:pPr>
          </w:p>
        </w:tc>
        <w:tc>
          <w:tcPr>
            <w:tcW w:w="854" w:type="pct"/>
            <w:tcBorders>
              <w:left w:val="single" w:sz="4" w:space="0" w:color="auto"/>
            </w:tcBorders>
          </w:tcPr>
          <w:p w:rsidR="00E75CB4" w:rsidRPr="006A5750" w:rsidRDefault="00E75CB4" w:rsidP="00ED351E">
            <w:pPr>
              <w:tabs>
                <w:tab w:val="right" w:pos="8306"/>
              </w:tabs>
              <w:rPr>
                <w:b/>
                <w:sz w:val="15"/>
                <w:szCs w:val="15"/>
              </w:rPr>
            </w:pPr>
          </w:p>
        </w:tc>
      </w:tr>
      <w:tr w:rsidR="00E75CB4" w:rsidRPr="006A5750" w:rsidTr="00ED351E">
        <w:tc>
          <w:tcPr>
            <w:tcW w:w="312" w:type="pct"/>
            <w:tcBorders>
              <w:right w:val="single" w:sz="4" w:space="0" w:color="auto"/>
            </w:tcBorders>
            <w:vAlign w:val="center"/>
          </w:tcPr>
          <w:p w:rsidR="00E75CB4" w:rsidRPr="006A5750" w:rsidRDefault="00E75CB4" w:rsidP="00ED351E">
            <w:pPr>
              <w:tabs>
                <w:tab w:val="right" w:pos="8306"/>
              </w:tabs>
              <w:jc w:val="left"/>
              <w:rPr>
                <w:b/>
                <w:sz w:val="15"/>
                <w:szCs w:val="15"/>
              </w:rPr>
            </w:pPr>
            <w:r w:rsidRPr="006A5750">
              <w:rPr>
                <w:rFonts w:hint="eastAsia"/>
                <w:b/>
                <w:sz w:val="15"/>
                <w:szCs w:val="15"/>
              </w:rPr>
              <w:t>14</w:t>
            </w:r>
          </w:p>
        </w:tc>
        <w:tc>
          <w:tcPr>
            <w:tcW w:w="2247" w:type="pct"/>
            <w:tcBorders>
              <w:left w:val="single" w:sz="4" w:space="0" w:color="auto"/>
            </w:tcBorders>
            <w:vAlign w:val="center"/>
          </w:tcPr>
          <w:p w:rsidR="00E75CB4" w:rsidRPr="006A5750" w:rsidRDefault="00E75CB4" w:rsidP="00ED351E">
            <w:pPr>
              <w:tabs>
                <w:tab w:val="right" w:pos="8306"/>
              </w:tabs>
              <w:jc w:val="left"/>
              <w:rPr>
                <w:b/>
                <w:sz w:val="15"/>
                <w:szCs w:val="15"/>
              </w:rPr>
            </w:pPr>
            <w:r w:rsidRPr="006A5750">
              <w:rPr>
                <w:rFonts w:hint="eastAsia"/>
                <w:b/>
                <w:sz w:val="15"/>
                <w:szCs w:val="15"/>
              </w:rPr>
              <w:t>本期应交国有股股利、股息</w:t>
            </w:r>
          </w:p>
        </w:tc>
        <w:tc>
          <w:tcPr>
            <w:tcW w:w="748" w:type="pct"/>
            <w:tcBorders>
              <w:right w:val="single" w:sz="4" w:space="0" w:color="auto"/>
            </w:tcBorders>
            <w:vAlign w:val="center"/>
          </w:tcPr>
          <w:p w:rsidR="00E75CB4" w:rsidRPr="006A5750" w:rsidRDefault="00E75CB4" w:rsidP="00ED351E">
            <w:pPr>
              <w:tabs>
                <w:tab w:val="right" w:pos="8306"/>
              </w:tabs>
              <w:jc w:val="center"/>
              <w:rPr>
                <w:b/>
                <w:sz w:val="15"/>
                <w:szCs w:val="15"/>
              </w:rPr>
            </w:pPr>
          </w:p>
        </w:tc>
        <w:tc>
          <w:tcPr>
            <w:tcW w:w="839" w:type="pct"/>
            <w:tcBorders>
              <w:left w:val="single" w:sz="4" w:space="0" w:color="auto"/>
              <w:right w:val="single" w:sz="4" w:space="0" w:color="auto"/>
            </w:tcBorders>
            <w:vAlign w:val="center"/>
          </w:tcPr>
          <w:p w:rsidR="00E75CB4" w:rsidRPr="006A5750" w:rsidRDefault="00E75CB4" w:rsidP="00ED351E">
            <w:pPr>
              <w:tabs>
                <w:tab w:val="right" w:pos="8306"/>
              </w:tabs>
              <w:jc w:val="center"/>
              <w:rPr>
                <w:b/>
                <w:sz w:val="15"/>
                <w:szCs w:val="15"/>
              </w:rPr>
            </w:pPr>
          </w:p>
        </w:tc>
        <w:tc>
          <w:tcPr>
            <w:tcW w:w="854" w:type="pct"/>
            <w:tcBorders>
              <w:left w:val="single" w:sz="4" w:space="0" w:color="auto"/>
            </w:tcBorders>
          </w:tcPr>
          <w:p w:rsidR="00E75CB4" w:rsidRPr="006A5750" w:rsidRDefault="00E75CB4" w:rsidP="00ED351E">
            <w:pPr>
              <w:tabs>
                <w:tab w:val="right" w:pos="8306"/>
              </w:tabs>
              <w:rPr>
                <w:b/>
                <w:sz w:val="15"/>
                <w:szCs w:val="15"/>
              </w:rPr>
            </w:pPr>
          </w:p>
        </w:tc>
      </w:tr>
      <w:tr w:rsidR="00E75CB4" w:rsidRPr="006A5750" w:rsidTr="00ED351E">
        <w:tc>
          <w:tcPr>
            <w:tcW w:w="312" w:type="pct"/>
            <w:tcBorders>
              <w:right w:val="single" w:sz="4" w:space="0" w:color="auto"/>
            </w:tcBorders>
            <w:vAlign w:val="center"/>
          </w:tcPr>
          <w:p w:rsidR="00E75CB4" w:rsidRPr="006A5750" w:rsidRDefault="00E75CB4" w:rsidP="00ED351E">
            <w:pPr>
              <w:tabs>
                <w:tab w:val="right" w:pos="8306"/>
              </w:tabs>
              <w:jc w:val="left"/>
              <w:rPr>
                <w:b/>
                <w:sz w:val="15"/>
                <w:szCs w:val="15"/>
              </w:rPr>
            </w:pPr>
            <w:r w:rsidRPr="006A5750">
              <w:rPr>
                <w:rFonts w:hint="eastAsia"/>
                <w:b/>
                <w:sz w:val="15"/>
                <w:szCs w:val="15"/>
              </w:rPr>
              <w:t>15</w:t>
            </w:r>
          </w:p>
        </w:tc>
        <w:tc>
          <w:tcPr>
            <w:tcW w:w="2247" w:type="pct"/>
            <w:tcBorders>
              <w:left w:val="single" w:sz="4" w:space="0" w:color="auto"/>
            </w:tcBorders>
            <w:vAlign w:val="center"/>
          </w:tcPr>
          <w:p w:rsidR="00E75CB4" w:rsidRPr="006A5750" w:rsidRDefault="00E75CB4" w:rsidP="00ED351E">
            <w:pPr>
              <w:tabs>
                <w:tab w:val="right" w:pos="8306"/>
              </w:tabs>
              <w:jc w:val="left"/>
              <w:rPr>
                <w:b/>
                <w:sz w:val="15"/>
                <w:szCs w:val="15"/>
              </w:rPr>
            </w:pPr>
            <w:r w:rsidRPr="006A5750">
              <w:rPr>
                <w:rFonts w:hint="eastAsia"/>
                <w:b/>
                <w:sz w:val="15"/>
                <w:szCs w:val="15"/>
              </w:rPr>
              <w:t>加：以前年度欠交的国有股股利、股息</w:t>
            </w:r>
          </w:p>
        </w:tc>
        <w:tc>
          <w:tcPr>
            <w:tcW w:w="748" w:type="pct"/>
            <w:tcBorders>
              <w:right w:val="single" w:sz="4" w:space="0" w:color="auto"/>
            </w:tcBorders>
            <w:vAlign w:val="center"/>
          </w:tcPr>
          <w:p w:rsidR="00E75CB4" w:rsidRPr="006A5750" w:rsidRDefault="00E75CB4" w:rsidP="00ED351E">
            <w:pPr>
              <w:tabs>
                <w:tab w:val="right" w:pos="8306"/>
              </w:tabs>
              <w:jc w:val="center"/>
              <w:rPr>
                <w:b/>
                <w:sz w:val="15"/>
                <w:szCs w:val="15"/>
              </w:rPr>
            </w:pPr>
          </w:p>
        </w:tc>
        <w:tc>
          <w:tcPr>
            <w:tcW w:w="839" w:type="pct"/>
            <w:tcBorders>
              <w:left w:val="single" w:sz="4" w:space="0" w:color="auto"/>
              <w:right w:val="single" w:sz="4" w:space="0" w:color="auto"/>
            </w:tcBorders>
            <w:vAlign w:val="center"/>
          </w:tcPr>
          <w:p w:rsidR="00E75CB4" w:rsidRPr="006A5750" w:rsidRDefault="00E75CB4" w:rsidP="00ED351E">
            <w:pPr>
              <w:tabs>
                <w:tab w:val="right" w:pos="8306"/>
              </w:tabs>
              <w:jc w:val="center"/>
              <w:rPr>
                <w:b/>
                <w:sz w:val="15"/>
                <w:szCs w:val="15"/>
              </w:rPr>
            </w:pPr>
          </w:p>
        </w:tc>
        <w:tc>
          <w:tcPr>
            <w:tcW w:w="854" w:type="pct"/>
            <w:tcBorders>
              <w:left w:val="single" w:sz="4" w:space="0" w:color="auto"/>
            </w:tcBorders>
          </w:tcPr>
          <w:p w:rsidR="00E75CB4" w:rsidRPr="006A5750" w:rsidRDefault="00E75CB4" w:rsidP="00ED351E">
            <w:pPr>
              <w:tabs>
                <w:tab w:val="right" w:pos="8306"/>
              </w:tabs>
              <w:rPr>
                <w:b/>
                <w:sz w:val="15"/>
                <w:szCs w:val="15"/>
              </w:rPr>
            </w:pPr>
          </w:p>
        </w:tc>
      </w:tr>
      <w:tr w:rsidR="00E75CB4" w:rsidRPr="006A5750" w:rsidTr="00ED351E">
        <w:tc>
          <w:tcPr>
            <w:tcW w:w="312" w:type="pct"/>
            <w:tcBorders>
              <w:right w:val="single" w:sz="4" w:space="0" w:color="auto"/>
            </w:tcBorders>
            <w:vAlign w:val="center"/>
          </w:tcPr>
          <w:p w:rsidR="00E75CB4" w:rsidRPr="006A5750" w:rsidRDefault="00E75CB4" w:rsidP="00ED351E">
            <w:pPr>
              <w:tabs>
                <w:tab w:val="right" w:pos="8306"/>
              </w:tabs>
              <w:jc w:val="left"/>
              <w:rPr>
                <w:b/>
                <w:sz w:val="15"/>
                <w:szCs w:val="15"/>
              </w:rPr>
            </w:pPr>
            <w:r w:rsidRPr="006A5750">
              <w:rPr>
                <w:rFonts w:hint="eastAsia"/>
                <w:b/>
                <w:sz w:val="15"/>
                <w:szCs w:val="15"/>
              </w:rPr>
              <w:t>16</w:t>
            </w:r>
          </w:p>
        </w:tc>
        <w:tc>
          <w:tcPr>
            <w:tcW w:w="2247" w:type="pct"/>
            <w:tcBorders>
              <w:left w:val="single" w:sz="4" w:space="0" w:color="auto"/>
            </w:tcBorders>
            <w:vAlign w:val="center"/>
          </w:tcPr>
          <w:p w:rsidR="00E75CB4" w:rsidRPr="006A5750" w:rsidRDefault="00E75CB4" w:rsidP="00ED351E">
            <w:pPr>
              <w:tabs>
                <w:tab w:val="right" w:pos="8306"/>
              </w:tabs>
              <w:jc w:val="left"/>
              <w:rPr>
                <w:b/>
                <w:sz w:val="15"/>
                <w:szCs w:val="15"/>
              </w:rPr>
            </w:pPr>
            <w:r w:rsidRPr="006A5750">
              <w:rPr>
                <w:rFonts w:hint="eastAsia"/>
                <w:b/>
                <w:sz w:val="15"/>
                <w:szCs w:val="15"/>
              </w:rPr>
              <w:t>减：本期已交的国有股股利、股息</w:t>
            </w:r>
          </w:p>
        </w:tc>
        <w:tc>
          <w:tcPr>
            <w:tcW w:w="748" w:type="pct"/>
            <w:tcBorders>
              <w:right w:val="single" w:sz="4" w:space="0" w:color="auto"/>
            </w:tcBorders>
            <w:vAlign w:val="center"/>
          </w:tcPr>
          <w:p w:rsidR="00E75CB4" w:rsidRPr="006A5750" w:rsidRDefault="00E75CB4" w:rsidP="00ED351E">
            <w:pPr>
              <w:tabs>
                <w:tab w:val="right" w:pos="8306"/>
              </w:tabs>
              <w:jc w:val="center"/>
              <w:rPr>
                <w:b/>
                <w:sz w:val="15"/>
                <w:szCs w:val="15"/>
              </w:rPr>
            </w:pPr>
          </w:p>
        </w:tc>
        <w:tc>
          <w:tcPr>
            <w:tcW w:w="839" w:type="pct"/>
            <w:tcBorders>
              <w:left w:val="single" w:sz="4" w:space="0" w:color="auto"/>
              <w:right w:val="single" w:sz="4" w:space="0" w:color="auto"/>
            </w:tcBorders>
            <w:vAlign w:val="center"/>
          </w:tcPr>
          <w:p w:rsidR="00E75CB4" w:rsidRPr="006A5750" w:rsidRDefault="00E75CB4" w:rsidP="00ED351E">
            <w:pPr>
              <w:tabs>
                <w:tab w:val="right" w:pos="8306"/>
              </w:tabs>
              <w:jc w:val="center"/>
              <w:rPr>
                <w:b/>
                <w:sz w:val="15"/>
                <w:szCs w:val="15"/>
              </w:rPr>
            </w:pPr>
          </w:p>
        </w:tc>
        <w:tc>
          <w:tcPr>
            <w:tcW w:w="854" w:type="pct"/>
            <w:tcBorders>
              <w:left w:val="single" w:sz="4" w:space="0" w:color="auto"/>
            </w:tcBorders>
          </w:tcPr>
          <w:p w:rsidR="00E75CB4" w:rsidRPr="006A5750" w:rsidRDefault="00E75CB4" w:rsidP="00ED351E">
            <w:pPr>
              <w:tabs>
                <w:tab w:val="right" w:pos="8306"/>
              </w:tabs>
              <w:rPr>
                <w:b/>
                <w:sz w:val="15"/>
                <w:szCs w:val="15"/>
              </w:rPr>
            </w:pPr>
          </w:p>
        </w:tc>
      </w:tr>
      <w:tr w:rsidR="00E75CB4" w:rsidRPr="006A5750" w:rsidTr="00ED351E">
        <w:tc>
          <w:tcPr>
            <w:tcW w:w="312" w:type="pct"/>
            <w:tcBorders>
              <w:right w:val="single" w:sz="4" w:space="0" w:color="auto"/>
            </w:tcBorders>
            <w:vAlign w:val="center"/>
          </w:tcPr>
          <w:p w:rsidR="00E75CB4" w:rsidRPr="006A5750" w:rsidRDefault="00E75CB4" w:rsidP="00ED351E">
            <w:pPr>
              <w:tabs>
                <w:tab w:val="right" w:pos="8306"/>
              </w:tabs>
              <w:jc w:val="left"/>
              <w:rPr>
                <w:b/>
                <w:sz w:val="15"/>
                <w:szCs w:val="15"/>
              </w:rPr>
            </w:pPr>
            <w:r w:rsidRPr="006A5750">
              <w:rPr>
                <w:rFonts w:hint="eastAsia"/>
                <w:b/>
                <w:sz w:val="15"/>
                <w:szCs w:val="15"/>
              </w:rPr>
              <w:t>17</w:t>
            </w:r>
          </w:p>
        </w:tc>
        <w:tc>
          <w:tcPr>
            <w:tcW w:w="2247" w:type="pct"/>
            <w:tcBorders>
              <w:left w:val="single" w:sz="4" w:space="0" w:color="auto"/>
            </w:tcBorders>
            <w:vAlign w:val="center"/>
          </w:tcPr>
          <w:p w:rsidR="00E75CB4" w:rsidRPr="006A5750" w:rsidRDefault="00E75CB4" w:rsidP="00ED351E">
            <w:pPr>
              <w:tabs>
                <w:tab w:val="right" w:pos="8306"/>
              </w:tabs>
              <w:jc w:val="left"/>
              <w:rPr>
                <w:b/>
                <w:sz w:val="15"/>
                <w:szCs w:val="15"/>
              </w:rPr>
            </w:pPr>
            <w:r w:rsidRPr="006A5750">
              <w:rPr>
                <w:rFonts w:hint="eastAsia"/>
                <w:b/>
                <w:sz w:val="15"/>
                <w:szCs w:val="15"/>
              </w:rPr>
              <w:t>应交（退）国有股股利、股息</w:t>
            </w:r>
          </w:p>
        </w:tc>
        <w:tc>
          <w:tcPr>
            <w:tcW w:w="748" w:type="pct"/>
            <w:tcBorders>
              <w:right w:val="single" w:sz="4" w:space="0" w:color="auto"/>
            </w:tcBorders>
            <w:vAlign w:val="center"/>
          </w:tcPr>
          <w:p w:rsidR="00E75CB4" w:rsidRPr="006A5750" w:rsidRDefault="00E75CB4" w:rsidP="00ED351E">
            <w:pPr>
              <w:tabs>
                <w:tab w:val="right" w:pos="8306"/>
              </w:tabs>
              <w:jc w:val="center"/>
              <w:rPr>
                <w:b/>
                <w:sz w:val="15"/>
                <w:szCs w:val="15"/>
              </w:rPr>
            </w:pPr>
          </w:p>
        </w:tc>
        <w:tc>
          <w:tcPr>
            <w:tcW w:w="839" w:type="pct"/>
            <w:tcBorders>
              <w:left w:val="single" w:sz="4" w:space="0" w:color="auto"/>
              <w:right w:val="single" w:sz="4" w:space="0" w:color="auto"/>
            </w:tcBorders>
            <w:vAlign w:val="center"/>
          </w:tcPr>
          <w:p w:rsidR="00E75CB4" w:rsidRPr="006A5750" w:rsidRDefault="00E75CB4" w:rsidP="00ED351E">
            <w:pPr>
              <w:tabs>
                <w:tab w:val="right" w:pos="8306"/>
              </w:tabs>
              <w:jc w:val="center"/>
              <w:rPr>
                <w:b/>
                <w:sz w:val="15"/>
                <w:szCs w:val="15"/>
              </w:rPr>
            </w:pPr>
          </w:p>
        </w:tc>
        <w:tc>
          <w:tcPr>
            <w:tcW w:w="854" w:type="pct"/>
            <w:tcBorders>
              <w:left w:val="single" w:sz="4" w:space="0" w:color="auto"/>
            </w:tcBorders>
          </w:tcPr>
          <w:p w:rsidR="00E75CB4" w:rsidRPr="006A5750" w:rsidRDefault="00E75CB4" w:rsidP="00ED351E">
            <w:pPr>
              <w:tabs>
                <w:tab w:val="right" w:pos="8306"/>
              </w:tabs>
              <w:rPr>
                <w:b/>
                <w:sz w:val="15"/>
                <w:szCs w:val="15"/>
              </w:rPr>
            </w:pPr>
          </w:p>
        </w:tc>
      </w:tr>
      <w:tr w:rsidR="00E75CB4" w:rsidRPr="006A5750" w:rsidTr="00ED351E">
        <w:tc>
          <w:tcPr>
            <w:tcW w:w="5000" w:type="pct"/>
            <w:gridSpan w:val="5"/>
          </w:tcPr>
          <w:p w:rsidR="00E75CB4" w:rsidRPr="006A5750" w:rsidRDefault="00E75CB4" w:rsidP="00ED351E">
            <w:pPr>
              <w:tabs>
                <w:tab w:val="right" w:pos="8306"/>
              </w:tabs>
              <w:jc w:val="center"/>
              <w:rPr>
                <w:b/>
                <w:sz w:val="15"/>
                <w:szCs w:val="15"/>
              </w:rPr>
            </w:pPr>
            <w:r w:rsidRPr="006A5750">
              <w:rPr>
                <w:rFonts w:hint="eastAsia"/>
                <w:b/>
                <w:sz w:val="15"/>
                <w:szCs w:val="15"/>
              </w:rPr>
              <w:t>附送资料</w:t>
            </w:r>
          </w:p>
        </w:tc>
      </w:tr>
      <w:tr w:rsidR="00E75CB4" w:rsidRPr="006A5750" w:rsidTr="00ED351E">
        <w:trPr>
          <w:trHeight w:val="485"/>
        </w:trPr>
        <w:tc>
          <w:tcPr>
            <w:tcW w:w="5000" w:type="pct"/>
            <w:gridSpan w:val="5"/>
          </w:tcPr>
          <w:p w:rsidR="00E75CB4" w:rsidRPr="006A5750" w:rsidRDefault="00E75CB4" w:rsidP="00E75CB4">
            <w:pPr>
              <w:pStyle w:val="a3"/>
              <w:numPr>
                <w:ilvl w:val="0"/>
                <w:numId w:val="2"/>
              </w:numPr>
              <w:tabs>
                <w:tab w:val="right" w:pos="8306"/>
              </w:tabs>
              <w:ind w:firstLineChars="0"/>
              <w:jc w:val="left"/>
              <w:rPr>
                <w:b/>
                <w:sz w:val="15"/>
                <w:szCs w:val="15"/>
              </w:rPr>
            </w:pPr>
            <w:r w:rsidRPr="006A5750">
              <w:rPr>
                <w:rFonts w:hint="eastAsia"/>
                <w:b/>
                <w:sz w:val="15"/>
                <w:szCs w:val="15"/>
              </w:rPr>
              <w:t>股东会（股东大会）决议</w:t>
            </w:r>
          </w:p>
          <w:p w:rsidR="00E75CB4" w:rsidRPr="006A5750" w:rsidRDefault="00E75CB4" w:rsidP="00ED351E">
            <w:pPr>
              <w:tabs>
                <w:tab w:val="right" w:pos="8306"/>
              </w:tabs>
              <w:jc w:val="left"/>
              <w:rPr>
                <w:b/>
                <w:sz w:val="15"/>
                <w:szCs w:val="15"/>
              </w:rPr>
            </w:pPr>
            <w:r w:rsidRPr="006A5750">
              <w:rPr>
                <w:rFonts w:hint="eastAsia"/>
                <w:b/>
                <w:sz w:val="15"/>
                <w:szCs w:val="15"/>
              </w:rPr>
              <w:t>其他资料</w:t>
            </w:r>
          </w:p>
        </w:tc>
      </w:tr>
      <w:tr w:rsidR="00E75CB4" w:rsidRPr="006A5750" w:rsidTr="00ED351E">
        <w:trPr>
          <w:trHeight w:val="678"/>
        </w:trPr>
        <w:tc>
          <w:tcPr>
            <w:tcW w:w="312" w:type="pct"/>
            <w:tcBorders>
              <w:right w:val="single" w:sz="4" w:space="0" w:color="auto"/>
            </w:tcBorders>
            <w:vAlign w:val="center"/>
          </w:tcPr>
          <w:p w:rsidR="00E75CB4" w:rsidRPr="006A5750" w:rsidRDefault="00E75CB4" w:rsidP="00ED351E">
            <w:pPr>
              <w:tabs>
                <w:tab w:val="right" w:pos="8306"/>
              </w:tabs>
              <w:jc w:val="right"/>
              <w:rPr>
                <w:b/>
                <w:sz w:val="15"/>
                <w:szCs w:val="15"/>
              </w:rPr>
            </w:pPr>
          </w:p>
          <w:p w:rsidR="00E75CB4" w:rsidRPr="006A5750" w:rsidRDefault="00E75CB4" w:rsidP="00ED351E">
            <w:pPr>
              <w:tabs>
                <w:tab w:val="right" w:pos="8306"/>
              </w:tabs>
              <w:jc w:val="right"/>
              <w:rPr>
                <w:b/>
                <w:sz w:val="15"/>
                <w:szCs w:val="15"/>
              </w:rPr>
            </w:pPr>
            <w:r w:rsidRPr="006A5750">
              <w:rPr>
                <w:rFonts w:hint="eastAsia"/>
                <w:b/>
                <w:sz w:val="15"/>
                <w:szCs w:val="15"/>
              </w:rPr>
              <w:t>声明</w:t>
            </w:r>
          </w:p>
          <w:p w:rsidR="00E75CB4" w:rsidRPr="006A5750" w:rsidRDefault="00E75CB4" w:rsidP="00ED351E">
            <w:pPr>
              <w:tabs>
                <w:tab w:val="right" w:pos="8306"/>
              </w:tabs>
              <w:jc w:val="right"/>
              <w:rPr>
                <w:b/>
                <w:sz w:val="15"/>
                <w:szCs w:val="15"/>
              </w:rPr>
            </w:pPr>
          </w:p>
        </w:tc>
        <w:tc>
          <w:tcPr>
            <w:tcW w:w="4688" w:type="pct"/>
            <w:gridSpan w:val="4"/>
            <w:tcBorders>
              <w:left w:val="single" w:sz="4" w:space="0" w:color="auto"/>
            </w:tcBorders>
          </w:tcPr>
          <w:p w:rsidR="00E75CB4" w:rsidRPr="006A5750" w:rsidRDefault="00E75CB4" w:rsidP="00ED351E">
            <w:pPr>
              <w:tabs>
                <w:tab w:val="right" w:pos="8306"/>
              </w:tabs>
              <w:ind w:firstLineChars="245" w:firstLine="369"/>
              <w:rPr>
                <w:b/>
                <w:sz w:val="15"/>
                <w:szCs w:val="15"/>
              </w:rPr>
            </w:pPr>
            <w:r w:rsidRPr="006A5750">
              <w:rPr>
                <w:rFonts w:hint="eastAsia"/>
                <w:b/>
                <w:sz w:val="15"/>
                <w:szCs w:val="15"/>
              </w:rPr>
              <w:t>本公司按照《公司法》和公司章程的规定进行利润分配，申报资料真实、合法，国有股东公平分享股息</w:t>
            </w:r>
            <w:r>
              <w:rPr>
                <w:rFonts w:hint="eastAsia"/>
                <w:b/>
                <w:sz w:val="15"/>
                <w:szCs w:val="15"/>
              </w:rPr>
              <w:t>、</w:t>
            </w:r>
          </w:p>
          <w:p w:rsidR="00E75CB4" w:rsidRPr="00324366" w:rsidRDefault="00E75CB4" w:rsidP="00ED351E">
            <w:pPr>
              <w:tabs>
                <w:tab w:val="right" w:pos="8306"/>
              </w:tabs>
              <w:rPr>
                <w:b/>
                <w:sz w:val="15"/>
                <w:szCs w:val="15"/>
              </w:rPr>
            </w:pPr>
            <w:r>
              <w:rPr>
                <w:rFonts w:hint="eastAsia"/>
                <w:b/>
                <w:sz w:val="15"/>
                <w:szCs w:val="15"/>
              </w:rPr>
              <w:t>股利及其合法权益。</w:t>
            </w:r>
          </w:p>
          <w:p w:rsidR="00E75CB4" w:rsidRPr="006A5750" w:rsidRDefault="00E75CB4" w:rsidP="00ED351E">
            <w:pPr>
              <w:tabs>
                <w:tab w:val="right" w:pos="8306"/>
              </w:tabs>
              <w:ind w:left="2711"/>
              <w:rPr>
                <w:b/>
                <w:sz w:val="18"/>
                <w:szCs w:val="18"/>
              </w:rPr>
            </w:pPr>
            <w:r w:rsidRPr="006A5750">
              <w:rPr>
                <w:rFonts w:hint="eastAsia"/>
                <w:b/>
                <w:sz w:val="18"/>
                <w:szCs w:val="18"/>
              </w:rPr>
              <w:t>法人代表（签章）：</w:t>
            </w:r>
            <w:r w:rsidRPr="006A5750">
              <w:rPr>
                <w:rFonts w:hint="eastAsia"/>
                <w:b/>
                <w:sz w:val="18"/>
                <w:szCs w:val="18"/>
              </w:rPr>
              <w:t xml:space="preserve">                                  </w:t>
            </w:r>
          </w:p>
        </w:tc>
      </w:tr>
    </w:tbl>
    <w:p w:rsidR="00E75CB4" w:rsidRPr="006A5750" w:rsidRDefault="00E75CB4" w:rsidP="00E75CB4">
      <w:pPr>
        <w:tabs>
          <w:tab w:val="right" w:pos="8306"/>
        </w:tabs>
        <w:ind w:firstLineChars="1192" w:firstLine="2154"/>
        <w:rPr>
          <w:b/>
          <w:sz w:val="18"/>
          <w:szCs w:val="18"/>
        </w:rPr>
      </w:pPr>
      <w:r w:rsidRPr="006A5750">
        <w:rPr>
          <w:rFonts w:hint="eastAsia"/>
          <w:b/>
          <w:sz w:val="18"/>
          <w:szCs w:val="18"/>
        </w:rPr>
        <w:t>总会计师：</w:t>
      </w:r>
      <w:r w:rsidRPr="006A5750">
        <w:rPr>
          <w:rFonts w:hint="eastAsia"/>
          <w:b/>
          <w:sz w:val="18"/>
          <w:szCs w:val="18"/>
        </w:rPr>
        <w:t xml:space="preserve">                          </w:t>
      </w:r>
      <w:r w:rsidRPr="006A5750">
        <w:rPr>
          <w:rFonts w:hint="eastAsia"/>
          <w:b/>
          <w:sz w:val="18"/>
          <w:szCs w:val="18"/>
        </w:rPr>
        <w:t>经办人：</w:t>
      </w:r>
    </w:p>
    <w:p w:rsidR="00E75CB4" w:rsidRPr="00DA6101" w:rsidRDefault="00E75CB4" w:rsidP="00E75CB4">
      <w:pPr>
        <w:tabs>
          <w:tab w:val="right" w:pos="8306"/>
        </w:tabs>
        <w:spacing w:line="260" w:lineRule="exact"/>
        <w:rPr>
          <w:b/>
          <w:sz w:val="24"/>
          <w:szCs w:val="24"/>
        </w:rPr>
      </w:pPr>
      <w:r w:rsidRPr="00DA6101">
        <w:rPr>
          <w:rFonts w:hint="eastAsia"/>
          <w:b/>
          <w:sz w:val="24"/>
          <w:szCs w:val="24"/>
        </w:rPr>
        <w:lastRenderedPageBreak/>
        <w:t>附</w:t>
      </w:r>
      <w:r>
        <w:rPr>
          <w:rFonts w:hint="eastAsia"/>
          <w:b/>
          <w:sz w:val="24"/>
          <w:szCs w:val="24"/>
        </w:rPr>
        <w:t>3</w:t>
      </w:r>
    </w:p>
    <w:p w:rsidR="00E75CB4" w:rsidRDefault="00E75CB4" w:rsidP="00E75CB4">
      <w:pPr>
        <w:tabs>
          <w:tab w:val="right" w:pos="8306"/>
        </w:tabs>
        <w:spacing w:line="260" w:lineRule="exact"/>
        <w:jc w:val="center"/>
        <w:rPr>
          <w:b/>
          <w:sz w:val="28"/>
          <w:szCs w:val="28"/>
        </w:rPr>
      </w:pPr>
    </w:p>
    <w:p w:rsidR="00E75CB4" w:rsidRPr="00DA6101" w:rsidRDefault="00E75CB4" w:rsidP="00E75CB4">
      <w:pPr>
        <w:tabs>
          <w:tab w:val="right" w:pos="8306"/>
        </w:tabs>
        <w:spacing w:line="260" w:lineRule="exact"/>
        <w:jc w:val="center"/>
        <w:rPr>
          <w:b/>
          <w:sz w:val="28"/>
          <w:szCs w:val="28"/>
        </w:rPr>
      </w:pPr>
      <w:r>
        <w:rPr>
          <w:rFonts w:hint="eastAsia"/>
          <w:b/>
          <w:sz w:val="28"/>
          <w:szCs w:val="28"/>
        </w:rPr>
        <w:t>陆丰市</w:t>
      </w:r>
      <w:r w:rsidRPr="00DA6101">
        <w:rPr>
          <w:rFonts w:hint="eastAsia"/>
          <w:b/>
          <w:sz w:val="28"/>
          <w:szCs w:val="28"/>
        </w:rPr>
        <w:t>企业国有资本收益（</w:t>
      </w:r>
      <w:r>
        <w:rPr>
          <w:rFonts w:hint="eastAsia"/>
          <w:b/>
          <w:sz w:val="28"/>
          <w:szCs w:val="28"/>
        </w:rPr>
        <w:t>国有产权转让收入</w:t>
      </w:r>
      <w:r w:rsidRPr="00DA6101">
        <w:rPr>
          <w:rFonts w:hint="eastAsia"/>
          <w:b/>
          <w:sz w:val="28"/>
          <w:szCs w:val="28"/>
        </w:rPr>
        <w:t>）申请表</w:t>
      </w:r>
    </w:p>
    <w:p w:rsidR="00E75CB4" w:rsidRPr="00DA6101" w:rsidRDefault="00E75CB4" w:rsidP="00E75CB4">
      <w:pPr>
        <w:tabs>
          <w:tab w:val="right" w:pos="8306"/>
        </w:tabs>
        <w:spacing w:line="260" w:lineRule="exact"/>
        <w:jc w:val="center"/>
        <w:rPr>
          <w:b/>
          <w:sz w:val="24"/>
          <w:szCs w:val="24"/>
        </w:rPr>
      </w:pPr>
      <w:r>
        <w:rPr>
          <w:rFonts w:hint="eastAsia"/>
          <w:b/>
          <w:sz w:val="24"/>
          <w:szCs w:val="24"/>
        </w:rPr>
        <w:t xml:space="preserve">                 </w:t>
      </w:r>
      <w:r w:rsidRPr="00DA6101">
        <w:rPr>
          <w:rFonts w:hint="eastAsia"/>
          <w:b/>
          <w:sz w:val="24"/>
          <w:szCs w:val="24"/>
        </w:rPr>
        <w:t>年度</w:t>
      </w:r>
    </w:p>
    <w:tbl>
      <w:tblPr>
        <w:tblStyle w:val="a6"/>
        <w:tblW w:w="5022" w:type="pct"/>
        <w:tblLook w:val="04A0"/>
      </w:tblPr>
      <w:tblGrid>
        <w:gridCol w:w="338"/>
        <w:gridCol w:w="391"/>
        <w:gridCol w:w="1074"/>
        <w:gridCol w:w="2233"/>
        <w:gridCol w:w="2615"/>
        <w:gridCol w:w="2563"/>
      </w:tblGrid>
      <w:tr w:rsidR="00E75CB4" w:rsidRPr="001D2382" w:rsidTr="00ED351E">
        <w:trPr>
          <w:trHeight w:val="297"/>
        </w:trPr>
        <w:tc>
          <w:tcPr>
            <w:tcW w:w="5000" w:type="pct"/>
            <w:gridSpan w:val="6"/>
          </w:tcPr>
          <w:p w:rsidR="00E75CB4" w:rsidRPr="001D2382" w:rsidRDefault="00E75CB4" w:rsidP="00ED351E">
            <w:pPr>
              <w:tabs>
                <w:tab w:val="right" w:pos="8306"/>
              </w:tabs>
              <w:spacing w:line="260" w:lineRule="exact"/>
              <w:jc w:val="center"/>
              <w:rPr>
                <w:b/>
                <w:sz w:val="18"/>
                <w:szCs w:val="18"/>
              </w:rPr>
            </w:pPr>
            <w:r w:rsidRPr="001D2382">
              <w:rPr>
                <w:rFonts w:hint="eastAsia"/>
                <w:b/>
                <w:sz w:val="18"/>
                <w:szCs w:val="18"/>
              </w:rPr>
              <w:t>申报单位基本情况</w:t>
            </w:r>
          </w:p>
        </w:tc>
      </w:tr>
      <w:tr w:rsidR="00E75CB4" w:rsidRPr="001D2382" w:rsidTr="00ED351E">
        <w:trPr>
          <w:trHeight w:val="309"/>
        </w:trPr>
        <w:tc>
          <w:tcPr>
            <w:tcW w:w="978" w:type="pct"/>
            <w:gridSpan w:val="3"/>
            <w:vAlign w:val="center"/>
          </w:tcPr>
          <w:p w:rsidR="00E75CB4" w:rsidRPr="001D2382" w:rsidRDefault="00E75CB4" w:rsidP="00ED351E">
            <w:pPr>
              <w:tabs>
                <w:tab w:val="right" w:pos="8306"/>
              </w:tabs>
              <w:spacing w:line="260" w:lineRule="exact"/>
              <w:jc w:val="center"/>
              <w:rPr>
                <w:b/>
                <w:sz w:val="15"/>
                <w:szCs w:val="15"/>
              </w:rPr>
            </w:pPr>
            <w:r w:rsidRPr="001D2382">
              <w:rPr>
                <w:rFonts w:hint="eastAsia"/>
                <w:b/>
                <w:sz w:val="15"/>
                <w:szCs w:val="15"/>
              </w:rPr>
              <w:t>名称</w:t>
            </w:r>
          </w:p>
        </w:tc>
        <w:tc>
          <w:tcPr>
            <w:tcW w:w="4022" w:type="pct"/>
            <w:gridSpan w:val="3"/>
            <w:vAlign w:val="center"/>
          </w:tcPr>
          <w:p w:rsidR="00E75CB4" w:rsidRPr="001D2382" w:rsidRDefault="00E75CB4" w:rsidP="00ED351E">
            <w:pPr>
              <w:tabs>
                <w:tab w:val="right" w:pos="8306"/>
              </w:tabs>
              <w:spacing w:line="260" w:lineRule="exact"/>
              <w:jc w:val="center"/>
              <w:rPr>
                <w:b/>
                <w:sz w:val="15"/>
                <w:szCs w:val="15"/>
              </w:rPr>
            </w:pPr>
          </w:p>
        </w:tc>
      </w:tr>
      <w:tr w:rsidR="00E75CB4" w:rsidRPr="001D2382" w:rsidTr="00ED351E">
        <w:trPr>
          <w:trHeight w:val="309"/>
        </w:trPr>
        <w:tc>
          <w:tcPr>
            <w:tcW w:w="978" w:type="pct"/>
            <w:gridSpan w:val="3"/>
            <w:vAlign w:val="center"/>
          </w:tcPr>
          <w:p w:rsidR="00E75CB4" w:rsidRPr="001D2382" w:rsidRDefault="00E75CB4" w:rsidP="00ED351E">
            <w:pPr>
              <w:tabs>
                <w:tab w:val="right" w:pos="8306"/>
              </w:tabs>
              <w:spacing w:line="260" w:lineRule="exact"/>
              <w:jc w:val="center"/>
              <w:rPr>
                <w:b/>
                <w:sz w:val="15"/>
                <w:szCs w:val="15"/>
              </w:rPr>
            </w:pPr>
            <w:r w:rsidRPr="001D2382">
              <w:rPr>
                <w:rFonts w:hint="eastAsia"/>
                <w:b/>
                <w:sz w:val="15"/>
                <w:szCs w:val="15"/>
              </w:rPr>
              <w:t>性质</w:t>
            </w:r>
          </w:p>
        </w:tc>
        <w:tc>
          <w:tcPr>
            <w:tcW w:w="4022" w:type="pct"/>
            <w:gridSpan w:val="3"/>
            <w:vAlign w:val="center"/>
          </w:tcPr>
          <w:p w:rsidR="00E75CB4" w:rsidRPr="001D2382" w:rsidRDefault="00E75CB4" w:rsidP="00ED351E">
            <w:pPr>
              <w:tabs>
                <w:tab w:val="right" w:pos="8306"/>
              </w:tabs>
              <w:spacing w:line="260" w:lineRule="exact"/>
              <w:jc w:val="center"/>
              <w:rPr>
                <w:b/>
                <w:sz w:val="15"/>
                <w:szCs w:val="15"/>
              </w:rPr>
            </w:pPr>
          </w:p>
        </w:tc>
      </w:tr>
      <w:tr w:rsidR="00E75CB4" w:rsidRPr="001D2382" w:rsidTr="00ED351E">
        <w:trPr>
          <w:trHeight w:val="309"/>
        </w:trPr>
        <w:tc>
          <w:tcPr>
            <w:tcW w:w="978" w:type="pct"/>
            <w:gridSpan w:val="3"/>
            <w:vAlign w:val="center"/>
          </w:tcPr>
          <w:p w:rsidR="00E75CB4" w:rsidRPr="001D2382" w:rsidRDefault="00E75CB4" w:rsidP="00ED351E">
            <w:pPr>
              <w:tabs>
                <w:tab w:val="right" w:pos="8306"/>
              </w:tabs>
              <w:spacing w:line="260" w:lineRule="exact"/>
              <w:jc w:val="center"/>
              <w:rPr>
                <w:b/>
                <w:sz w:val="15"/>
                <w:szCs w:val="15"/>
              </w:rPr>
            </w:pPr>
            <w:r w:rsidRPr="001D2382">
              <w:rPr>
                <w:rFonts w:hint="eastAsia"/>
                <w:b/>
                <w:sz w:val="15"/>
                <w:szCs w:val="15"/>
              </w:rPr>
              <w:t>联系人</w:t>
            </w:r>
          </w:p>
        </w:tc>
        <w:tc>
          <w:tcPr>
            <w:tcW w:w="4022" w:type="pct"/>
            <w:gridSpan w:val="3"/>
            <w:vAlign w:val="center"/>
          </w:tcPr>
          <w:p w:rsidR="00E75CB4" w:rsidRPr="001D2382" w:rsidRDefault="00E75CB4" w:rsidP="00ED351E">
            <w:pPr>
              <w:tabs>
                <w:tab w:val="right" w:pos="8306"/>
              </w:tabs>
              <w:spacing w:line="260" w:lineRule="exact"/>
              <w:jc w:val="center"/>
              <w:rPr>
                <w:b/>
                <w:sz w:val="15"/>
                <w:szCs w:val="15"/>
              </w:rPr>
            </w:pPr>
          </w:p>
        </w:tc>
      </w:tr>
      <w:tr w:rsidR="00E75CB4" w:rsidRPr="001D2382" w:rsidTr="00ED351E">
        <w:trPr>
          <w:trHeight w:val="297"/>
        </w:trPr>
        <w:tc>
          <w:tcPr>
            <w:tcW w:w="978" w:type="pct"/>
            <w:gridSpan w:val="3"/>
            <w:vAlign w:val="center"/>
          </w:tcPr>
          <w:p w:rsidR="00E75CB4" w:rsidRPr="001D2382" w:rsidRDefault="00E75CB4" w:rsidP="00ED351E">
            <w:pPr>
              <w:tabs>
                <w:tab w:val="right" w:pos="8306"/>
              </w:tabs>
              <w:spacing w:line="260" w:lineRule="exact"/>
              <w:jc w:val="center"/>
              <w:rPr>
                <w:b/>
                <w:sz w:val="15"/>
                <w:szCs w:val="15"/>
              </w:rPr>
            </w:pPr>
            <w:r w:rsidRPr="001D2382">
              <w:rPr>
                <w:rFonts w:hint="eastAsia"/>
                <w:b/>
                <w:sz w:val="15"/>
                <w:szCs w:val="15"/>
              </w:rPr>
              <w:t>联系电话</w:t>
            </w:r>
          </w:p>
        </w:tc>
        <w:tc>
          <w:tcPr>
            <w:tcW w:w="4022" w:type="pct"/>
            <w:gridSpan w:val="3"/>
            <w:vAlign w:val="center"/>
          </w:tcPr>
          <w:p w:rsidR="00E75CB4" w:rsidRPr="001D2382" w:rsidRDefault="00E75CB4" w:rsidP="00ED351E">
            <w:pPr>
              <w:tabs>
                <w:tab w:val="right" w:pos="8306"/>
              </w:tabs>
              <w:spacing w:line="260" w:lineRule="exact"/>
              <w:jc w:val="center"/>
              <w:rPr>
                <w:b/>
                <w:sz w:val="15"/>
                <w:szCs w:val="15"/>
              </w:rPr>
            </w:pPr>
          </w:p>
        </w:tc>
      </w:tr>
      <w:tr w:rsidR="00E75CB4" w:rsidRPr="001D2382" w:rsidTr="00ED351E">
        <w:trPr>
          <w:trHeight w:val="309"/>
        </w:trPr>
        <w:tc>
          <w:tcPr>
            <w:tcW w:w="5000" w:type="pct"/>
            <w:gridSpan w:val="6"/>
            <w:vAlign w:val="center"/>
          </w:tcPr>
          <w:p w:rsidR="00E75CB4" w:rsidRPr="001D2382" w:rsidRDefault="00E75CB4" w:rsidP="00ED351E">
            <w:pPr>
              <w:tabs>
                <w:tab w:val="right" w:pos="8306"/>
              </w:tabs>
              <w:spacing w:line="260" w:lineRule="exact"/>
              <w:jc w:val="center"/>
              <w:rPr>
                <w:b/>
                <w:sz w:val="15"/>
                <w:szCs w:val="15"/>
              </w:rPr>
            </w:pPr>
            <w:r w:rsidRPr="001D2382">
              <w:rPr>
                <w:rFonts w:hint="eastAsia"/>
                <w:b/>
                <w:sz w:val="15"/>
                <w:szCs w:val="15"/>
              </w:rPr>
              <w:t>企业国有产权及其交易情况</w:t>
            </w:r>
          </w:p>
        </w:tc>
      </w:tr>
      <w:tr w:rsidR="00E75CB4" w:rsidRPr="001D2382" w:rsidTr="00ED351E">
        <w:trPr>
          <w:trHeight w:val="617"/>
        </w:trPr>
        <w:tc>
          <w:tcPr>
            <w:tcW w:w="978" w:type="pct"/>
            <w:gridSpan w:val="3"/>
            <w:vAlign w:val="center"/>
          </w:tcPr>
          <w:p w:rsidR="00E75CB4" w:rsidRPr="001D2382" w:rsidRDefault="00E75CB4" w:rsidP="00ED351E">
            <w:pPr>
              <w:tabs>
                <w:tab w:val="right" w:pos="8306"/>
              </w:tabs>
              <w:spacing w:line="260" w:lineRule="exact"/>
              <w:jc w:val="center"/>
              <w:rPr>
                <w:b/>
                <w:sz w:val="15"/>
                <w:szCs w:val="15"/>
              </w:rPr>
            </w:pPr>
            <w:r w:rsidRPr="001D2382">
              <w:rPr>
                <w:rFonts w:hint="eastAsia"/>
                <w:b/>
                <w:sz w:val="15"/>
                <w:szCs w:val="15"/>
              </w:rPr>
              <w:t>企业名称</w:t>
            </w:r>
          </w:p>
        </w:tc>
        <w:tc>
          <w:tcPr>
            <w:tcW w:w="1212" w:type="pct"/>
            <w:tcBorders>
              <w:right w:val="single" w:sz="4" w:space="0" w:color="auto"/>
            </w:tcBorders>
            <w:vAlign w:val="center"/>
          </w:tcPr>
          <w:p w:rsidR="00E75CB4" w:rsidRPr="001D2382" w:rsidRDefault="00E75CB4" w:rsidP="00ED351E">
            <w:pPr>
              <w:tabs>
                <w:tab w:val="right" w:pos="8306"/>
              </w:tabs>
              <w:spacing w:line="260" w:lineRule="exact"/>
              <w:jc w:val="center"/>
              <w:rPr>
                <w:b/>
                <w:sz w:val="15"/>
                <w:szCs w:val="15"/>
              </w:rPr>
            </w:pPr>
          </w:p>
        </w:tc>
        <w:tc>
          <w:tcPr>
            <w:tcW w:w="1419" w:type="pct"/>
            <w:tcBorders>
              <w:left w:val="single" w:sz="4" w:space="0" w:color="auto"/>
              <w:right w:val="single" w:sz="4" w:space="0" w:color="auto"/>
            </w:tcBorders>
            <w:vAlign w:val="center"/>
          </w:tcPr>
          <w:p w:rsidR="00E75CB4" w:rsidRPr="001D2382" w:rsidRDefault="00E75CB4" w:rsidP="00ED351E">
            <w:pPr>
              <w:tabs>
                <w:tab w:val="right" w:pos="8306"/>
              </w:tabs>
              <w:spacing w:line="260" w:lineRule="exact"/>
              <w:jc w:val="center"/>
              <w:rPr>
                <w:b/>
                <w:sz w:val="15"/>
                <w:szCs w:val="15"/>
              </w:rPr>
            </w:pPr>
            <w:r w:rsidRPr="001D2382">
              <w:rPr>
                <w:rFonts w:hint="eastAsia"/>
                <w:b/>
                <w:sz w:val="15"/>
                <w:szCs w:val="15"/>
              </w:rPr>
              <w:t>组织形式</w:t>
            </w:r>
          </w:p>
          <w:p w:rsidR="00E75CB4" w:rsidRPr="001D2382" w:rsidRDefault="00E75CB4" w:rsidP="00ED351E">
            <w:pPr>
              <w:tabs>
                <w:tab w:val="right" w:pos="8306"/>
              </w:tabs>
              <w:spacing w:line="260" w:lineRule="exact"/>
              <w:jc w:val="center"/>
              <w:rPr>
                <w:b/>
                <w:sz w:val="13"/>
                <w:szCs w:val="13"/>
              </w:rPr>
            </w:pPr>
            <w:r w:rsidRPr="001D2382">
              <w:rPr>
                <w:rFonts w:hint="eastAsia"/>
                <w:b/>
                <w:sz w:val="13"/>
                <w:szCs w:val="13"/>
              </w:rPr>
              <w:t>（国有独资企业或国有控股参股企业）</w:t>
            </w:r>
          </w:p>
        </w:tc>
        <w:tc>
          <w:tcPr>
            <w:tcW w:w="1391" w:type="pct"/>
            <w:tcBorders>
              <w:left w:val="single" w:sz="4" w:space="0" w:color="auto"/>
            </w:tcBorders>
          </w:tcPr>
          <w:p w:rsidR="00E75CB4" w:rsidRPr="001D2382" w:rsidRDefault="00E75CB4" w:rsidP="00ED351E">
            <w:pPr>
              <w:tabs>
                <w:tab w:val="right" w:pos="8306"/>
              </w:tabs>
              <w:spacing w:line="260" w:lineRule="exact"/>
              <w:jc w:val="center"/>
              <w:rPr>
                <w:b/>
                <w:sz w:val="15"/>
                <w:szCs w:val="15"/>
              </w:rPr>
            </w:pPr>
          </w:p>
        </w:tc>
      </w:tr>
      <w:tr w:rsidR="00E75CB4" w:rsidRPr="001D2382" w:rsidTr="00ED351E">
        <w:trPr>
          <w:trHeight w:val="297"/>
        </w:trPr>
        <w:tc>
          <w:tcPr>
            <w:tcW w:w="978" w:type="pct"/>
            <w:gridSpan w:val="3"/>
            <w:vAlign w:val="center"/>
          </w:tcPr>
          <w:p w:rsidR="00E75CB4" w:rsidRPr="001D2382" w:rsidRDefault="00E75CB4" w:rsidP="00ED351E">
            <w:pPr>
              <w:tabs>
                <w:tab w:val="right" w:pos="8306"/>
              </w:tabs>
              <w:spacing w:line="260" w:lineRule="exact"/>
              <w:jc w:val="center"/>
              <w:rPr>
                <w:b/>
                <w:sz w:val="15"/>
                <w:szCs w:val="15"/>
              </w:rPr>
            </w:pPr>
            <w:r w:rsidRPr="001D2382">
              <w:rPr>
                <w:rFonts w:hint="eastAsia"/>
                <w:b/>
                <w:sz w:val="15"/>
                <w:szCs w:val="15"/>
              </w:rPr>
              <w:t>注册地址</w:t>
            </w:r>
          </w:p>
        </w:tc>
        <w:tc>
          <w:tcPr>
            <w:tcW w:w="1212" w:type="pct"/>
            <w:tcBorders>
              <w:right w:val="single" w:sz="4" w:space="0" w:color="auto"/>
            </w:tcBorders>
            <w:vAlign w:val="center"/>
          </w:tcPr>
          <w:p w:rsidR="00E75CB4" w:rsidRPr="001D2382" w:rsidRDefault="00E75CB4" w:rsidP="00ED351E">
            <w:pPr>
              <w:tabs>
                <w:tab w:val="right" w:pos="8306"/>
              </w:tabs>
              <w:spacing w:line="260" w:lineRule="exact"/>
              <w:jc w:val="center"/>
              <w:rPr>
                <w:b/>
                <w:sz w:val="15"/>
                <w:szCs w:val="15"/>
              </w:rPr>
            </w:pPr>
          </w:p>
        </w:tc>
        <w:tc>
          <w:tcPr>
            <w:tcW w:w="1419" w:type="pct"/>
            <w:tcBorders>
              <w:left w:val="single" w:sz="4" w:space="0" w:color="auto"/>
              <w:right w:val="single" w:sz="4" w:space="0" w:color="auto"/>
            </w:tcBorders>
            <w:vAlign w:val="center"/>
          </w:tcPr>
          <w:p w:rsidR="00E75CB4" w:rsidRPr="001D2382" w:rsidRDefault="00E75CB4" w:rsidP="00ED351E">
            <w:pPr>
              <w:tabs>
                <w:tab w:val="right" w:pos="8306"/>
              </w:tabs>
              <w:spacing w:line="260" w:lineRule="exact"/>
              <w:jc w:val="center"/>
              <w:rPr>
                <w:b/>
                <w:sz w:val="15"/>
                <w:szCs w:val="15"/>
              </w:rPr>
            </w:pPr>
            <w:r w:rsidRPr="001D2382">
              <w:rPr>
                <w:rFonts w:hint="eastAsia"/>
                <w:b/>
                <w:sz w:val="15"/>
                <w:szCs w:val="15"/>
              </w:rPr>
              <w:t>所处行业</w:t>
            </w:r>
          </w:p>
        </w:tc>
        <w:tc>
          <w:tcPr>
            <w:tcW w:w="1391" w:type="pct"/>
            <w:tcBorders>
              <w:left w:val="single" w:sz="4" w:space="0" w:color="auto"/>
            </w:tcBorders>
          </w:tcPr>
          <w:p w:rsidR="00E75CB4" w:rsidRPr="001D2382" w:rsidRDefault="00E75CB4" w:rsidP="00ED351E">
            <w:pPr>
              <w:tabs>
                <w:tab w:val="right" w:pos="8306"/>
              </w:tabs>
              <w:spacing w:line="260" w:lineRule="exact"/>
              <w:jc w:val="center"/>
              <w:rPr>
                <w:b/>
                <w:sz w:val="15"/>
                <w:szCs w:val="15"/>
              </w:rPr>
            </w:pPr>
          </w:p>
        </w:tc>
      </w:tr>
      <w:tr w:rsidR="00E75CB4" w:rsidRPr="001D2382" w:rsidTr="00ED351E">
        <w:trPr>
          <w:trHeight w:val="297"/>
        </w:trPr>
        <w:tc>
          <w:tcPr>
            <w:tcW w:w="978" w:type="pct"/>
            <w:gridSpan w:val="3"/>
            <w:vAlign w:val="center"/>
          </w:tcPr>
          <w:p w:rsidR="00E75CB4" w:rsidRPr="001D2382" w:rsidRDefault="00E75CB4" w:rsidP="00ED351E">
            <w:pPr>
              <w:tabs>
                <w:tab w:val="right" w:pos="8306"/>
              </w:tabs>
              <w:spacing w:line="260" w:lineRule="exact"/>
              <w:jc w:val="center"/>
              <w:rPr>
                <w:b/>
                <w:sz w:val="15"/>
                <w:szCs w:val="15"/>
              </w:rPr>
            </w:pPr>
            <w:r>
              <w:rPr>
                <w:rFonts w:hint="eastAsia"/>
                <w:b/>
                <w:sz w:val="15"/>
                <w:szCs w:val="15"/>
              </w:rPr>
              <w:t>注册资本</w:t>
            </w:r>
          </w:p>
        </w:tc>
        <w:tc>
          <w:tcPr>
            <w:tcW w:w="1212" w:type="pct"/>
            <w:tcBorders>
              <w:right w:val="single" w:sz="4" w:space="0" w:color="auto"/>
            </w:tcBorders>
            <w:vAlign w:val="center"/>
          </w:tcPr>
          <w:p w:rsidR="00E75CB4" w:rsidRPr="001D2382" w:rsidRDefault="00E75CB4" w:rsidP="00ED351E">
            <w:pPr>
              <w:tabs>
                <w:tab w:val="right" w:pos="8306"/>
              </w:tabs>
              <w:spacing w:line="260" w:lineRule="exact"/>
              <w:jc w:val="center"/>
              <w:rPr>
                <w:b/>
                <w:sz w:val="15"/>
                <w:szCs w:val="15"/>
              </w:rPr>
            </w:pPr>
          </w:p>
        </w:tc>
        <w:tc>
          <w:tcPr>
            <w:tcW w:w="1419" w:type="pct"/>
            <w:tcBorders>
              <w:left w:val="single" w:sz="4" w:space="0" w:color="auto"/>
              <w:right w:val="single" w:sz="4" w:space="0" w:color="auto"/>
            </w:tcBorders>
            <w:vAlign w:val="center"/>
          </w:tcPr>
          <w:p w:rsidR="00E75CB4" w:rsidRPr="001D2382" w:rsidRDefault="00E75CB4" w:rsidP="00ED351E">
            <w:pPr>
              <w:tabs>
                <w:tab w:val="right" w:pos="8306"/>
              </w:tabs>
              <w:spacing w:line="260" w:lineRule="exact"/>
              <w:jc w:val="center"/>
              <w:rPr>
                <w:b/>
                <w:sz w:val="15"/>
                <w:szCs w:val="15"/>
              </w:rPr>
            </w:pPr>
            <w:r w:rsidRPr="001D2382">
              <w:rPr>
                <w:rFonts w:hint="eastAsia"/>
                <w:b/>
                <w:sz w:val="15"/>
                <w:szCs w:val="15"/>
              </w:rPr>
              <w:t>其中：国有股权（股份）</w:t>
            </w:r>
          </w:p>
        </w:tc>
        <w:tc>
          <w:tcPr>
            <w:tcW w:w="1391" w:type="pct"/>
            <w:tcBorders>
              <w:left w:val="single" w:sz="4" w:space="0" w:color="auto"/>
            </w:tcBorders>
          </w:tcPr>
          <w:p w:rsidR="00E75CB4" w:rsidRPr="001D2382" w:rsidRDefault="00E75CB4" w:rsidP="00ED351E">
            <w:pPr>
              <w:tabs>
                <w:tab w:val="right" w:pos="8306"/>
              </w:tabs>
              <w:spacing w:line="260" w:lineRule="exact"/>
              <w:jc w:val="center"/>
              <w:rPr>
                <w:b/>
                <w:sz w:val="15"/>
                <w:szCs w:val="15"/>
              </w:rPr>
            </w:pPr>
          </w:p>
        </w:tc>
      </w:tr>
      <w:tr w:rsidR="00E75CB4" w:rsidRPr="001D2382" w:rsidTr="00ED351E">
        <w:trPr>
          <w:trHeight w:val="309"/>
        </w:trPr>
        <w:tc>
          <w:tcPr>
            <w:tcW w:w="978" w:type="pct"/>
            <w:gridSpan w:val="3"/>
            <w:vAlign w:val="center"/>
          </w:tcPr>
          <w:p w:rsidR="00E75CB4" w:rsidRPr="001D2382" w:rsidRDefault="00E75CB4" w:rsidP="00ED351E">
            <w:pPr>
              <w:tabs>
                <w:tab w:val="right" w:pos="8306"/>
              </w:tabs>
              <w:spacing w:line="260" w:lineRule="exact"/>
              <w:jc w:val="center"/>
              <w:rPr>
                <w:b/>
                <w:sz w:val="15"/>
                <w:szCs w:val="15"/>
              </w:rPr>
            </w:pPr>
            <w:proofErr w:type="gramStart"/>
            <w:r w:rsidRPr="001D2382">
              <w:rPr>
                <w:rFonts w:hint="eastAsia"/>
                <w:b/>
                <w:sz w:val="15"/>
                <w:szCs w:val="15"/>
              </w:rPr>
              <w:t>帐面</w:t>
            </w:r>
            <w:proofErr w:type="gramEnd"/>
            <w:r w:rsidRPr="001D2382">
              <w:rPr>
                <w:rFonts w:hint="eastAsia"/>
                <w:b/>
                <w:sz w:val="15"/>
                <w:szCs w:val="15"/>
              </w:rPr>
              <w:t>资产总额</w:t>
            </w:r>
          </w:p>
        </w:tc>
        <w:tc>
          <w:tcPr>
            <w:tcW w:w="1212" w:type="pct"/>
            <w:tcBorders>
              <w:right w:val="single" w:sz="4" w:space="0" w:color="auto"/>
            </w:tcBorders>
            <w:vAlign w:val="center"/>
          </w:tcPr>
          <w:p w:rsidR="00E75CB4" w:rsidRPr="001D2382" w:rsidRDefault="00E75CB4" w:rsidP="00ED351E">
            <w:pPr>
              <w:tabs>
                <w:tab w:val="right" w:pos="8306"/>
              </w:tabs>
              <w:spacing w:line="260" w:lineRule="exact"/>
              <w:jc w:val="center"/>
              <w:rPr>
                <w:b/>
                <w:sz w:val="15"/>
                <w:szCs w:val="15"/>
              </w:rPr>
            </w:pPr>
          </w:p>
        </w:tc>
        <w:tc>
          <w:tcPr>
            <w:tcW w:w="1419" w:type="pct"/>
            <w:tcBorders>
              <w:left w:val="single" w:sz="4" w:space="0" w:color="auto"/>
              <w:right w:val="single" w:sz="4" w:space="0" w:color="auto"/>
            </w:tcBorders>
            <w:vAlign w:val="center"/>
          </w:tcPr>
          <w:p w:rsidR="00E75CB4" w:rsidRPr="001D2382" w:rsidRDefault="00E75CB4" w:rsidP="00ED351E">
            <w:pPr>
              <w:tabs>
                <w:tab w:val="right" w:pos="8306"/>
              </w:tabs>
              <w:spacing w:line="260" w:lineRule="exact"/>
              <w:jc w:val="center"/>
              <w:rPr>
                <w:b/>
                <w:sz w:val="15"/>
                <w:szCs w:val="15"/>
              </w:rPr>
            </w:pPr>
            <w:r>
              <w:rPr>
                <w:rFonts w:hint="eastAsia"/>
                <w:b/>
                <w:sz w:val="15"/>
                <w:szCs w:val="15"/>
              </w:rPr>
              <w:t>其中：固定资产</w:t>
            </w:r>
          </w:p>
        </w:tc>
        <w:tc>
          <w:tcPr>
            <w:tcW w:w="1391" w:type="pct"/>
            <w:tcBorders>
              <w:left w:val="single" w:sz="4" w:space="0" w:color="auto"/>
            </w:tcBorders>
          </w:tcPr>
          <w:p w:rsidR="00E75CB4" w:rsidRPr="001D2382" w:rsidRDefault="00E75CB4" w:rsidP="00ED351E">
            <w:pPr>
              <w:tabs>
                <w:tab w:val="right" w:pos="8306"/>
              </w:tabs>
              <w:spacing w:line="260" w:lineRule="exact"/>
              <w:jc w:val="center"/>
              <w:rPr>
                <w:b/>
                <w:sz w:val="15"/>
                <w:szCs w:val="15"/>
              </w:rPr>
            </w:pPr>
          </w:p>
        </w:tc>
      </w:tr>
      <w:tr w:rsidR="00E75CB4" w:rsidRPr="001D2382" w:rsidTr="00ED351E">
        <w:trPr>
          <w:trHeight w:val="309"/>
        </w:trPr>
        <w:tc>
          <w:tcPr>
            <w:tcW w:w="978" w:type="pct"/>
            <w:gridSpan w:val="3"/>
            <w:vAlign w:val="center"/>
          </w:tcPr>
          <w:p w:rsidR="00E75CB4" w:rsidRPr="001D2382" w:rsidRDefault="00E75CB4" w:rsidP="00ED351E">
            <w:pPr>
              <w:tabs>
                <w:tab w:val="right" w:pos="8306"/>
              </w:tabs>
              <w:spacing w:line="260" w:lineRule="exact"/>
              <w:jc w:val="center"/>
              <w:rPr>
                <w:b/>
                <w:sz w:val="15"/>
                <w:szCs w:val="15"/>
              </w:rPr>
            </w:pPr>
            <w:r w:rsidRPr="001D2382">
              <w:rPr>
                <w:rFonts w:hint="eastAsia"/>
                <w:b/>
                <w:sz w:val="15"/>
                <w:szCs w:val="15"/>
              </w:rPr>
              <w:t>国有净资产</w:t>
            </w:r>
          </w:p>
        </w:tc>
        <w:tc>
          <w:tcPr>
            <w:tcW w:w="1212" w:type="pct"/>
            <w:tcBorders>
              <w:right w:val="single" w:sz="4" w:space="0" w:color="auto"/>
            </w:tcBorders>
            <w:vAlign w:val="center"/>
          </w:tcPr>
          <w:p w:rsidR="00E75CB4" w:rsidRPr="001D2382" w:rsidRDefault="00E75CB4" w:rsidP="00ED351E">
            <w:pPr>
              <w:tabs>
                <w:tab w:val="right" w:pos="8306"/>
              </w:tabs>
              <w:spacing w:line="260" w:lineRule="exact"/>
              <w:jc w:val="center"/>
              <w:rPr>
                <w:b/>
                <w:sz w:val="15"/>
                <w:szCs w:val="15"/>
              </w:rPr>
            </w:pPr>
          </w:p>
        </w:tc>
        <w:tc>
          <w:tcPr>
            <w:tcW w:w="1419" w:type="pct"/>
            <w:tcBorders>
              <w:left w:val="single" w:sz="4" w:space="0" w:color="auto"/>
              <w:right w:val="single" w:sz="4" w:space="0" w:color="auto"/>
            </w:tcBorders>
            <w:vAlign w:val="center"/>
          </w:tcPr>
          <w:p w:rsidR="00E75CB4" w:rsidRPr="001D2382" w:rsidRDefault="00E75CB4" w:rsidP="00ED351E">
            <w:pPr>
              <w:tabs>
                <w:tab w:val="right" w:pos="8306"/>
              </w:tabs>
              <w:spacing w:line="260" w:lineRule="exact"/>
              <w:jc w:val="center"/>
              <w:rPr>
                <w:b/>
                <w:sz w:val="15"/>
                <w:szCs w:val="15"/>
              </w:rPr>
            </w:pPr>
            <w:r w:rsidRPr="001D2382">
              <w:rPr>
                <w:rFonts w:hint="eastAsia"/>
                <w:b/>
                <w:sz w:val="15"/>
                <w:szCs w:val="15"/>
              </w:rPr>
              <w:t>资产评估值</w:t>
            </w:r>
          </w:p>
        </w:tc>
        <w:tc>
          <w:tcPr>
            <w:tcW w:w="1391" w:type="pct"/>
            <w:tcBorders>
              <w:left w:val="single" w:sz="4" w:space="0" w:color="auto"/>
            </w:tcBorders>
          </w:tcPr>
          <w:p w:rsidR="00E75CB4" w:rsidRPr="001D2382" w:rsidRDefault="00E75CB4" w:rsidP="00ED351E">
            <w:pPr>
              <w:tabs>
                <w:tab w:val="right" w:pos="8306"/>
              </w:tabs>
              <w:spacing w:line="260" w:lineRule="exact"/>
              <w:jc w:val="center"/>
              <w:rPr>
                <w:b/>
                <w:sz w:val="15"/>
                <w:szCs w:val="15"/>
              </w:rPr>
            </w:pPr>
          </w:p>
        </w:tc>
      </w:tr>
      <w:tr w:rsidR="00E75CB4" w:rsidRPr="001D2382" w:rsidTr="00ED351E">
        <w:trPr>
          <w:trHeight w:val="297"/>
        </w:trPr>
        <w:tc>
          <w:tcPr>
            <w:tcW w:w="978" w:type="pct"/>
            <w:gridSpan w:val="3"/>
            <w:vAlign w:val="center"/>
          </w:tcPr>
          <w:p w:rsidR="00E75CB4" w:rsidRPr="001D2382" w:rsidRDefault="00E75CB4" w:rsidP="00ED351E">
            <w:pPr>
              <w:tabs>
                <w:tab w:val="right" w:pos="8306"/>
              </w:tabs>
              <w:spacing w:line="260" w:lineRule="exact"/>
              <w:jc w:val="center"/>
              <w:rPr>
                <w:b/>
                <w:sz w:val="15"/>
                <w:szCs w:val="15"/>
              </w:rPr>
            </w:pPr>
            <w:r w:rsidRPr="001D2382">
              <w:rPr>
                <w:rFonts w:hint="eastAsia"/>
                <w:b/>
                <w:sz w:val="15"/>
                <w:szCs w:val="15"/>
              </w:rPr>
              <w:t>法人代表</w:t>
            </w:r>
          </w:p>
        </w:tc>
        <w:tc>
          <w:tcPr>
            <w:tcW w:w="1212" w:type="pct"/>
            <w:tcBorders>
              <w:right w:val="single" w:sz="4" w:space="0" w:color="auto"/>
            </w:tcBorders>
            <w:vAlign w:val="center"/>
          </w:tcPr>
          <w:p w:rsidR="00E75CB4" w:rsidRPr="001D2382" w:rsidRDefault="00E75CB4" w:rsidP="00ED351E">
            <w:pPr>
              <w:tabs>
                <w:tab w:val="right" w:pos="8306"/>
              </w:tabs>
              <w:spacing w:line="260" w:lineRule="exact"/>
              <w:jc w:val="center"/>
              <w:rPr>
                <w:b/>
                <w:sz w:val="15"/>
                <w:szCs w:val="15"/>
              </w:rPr>
            </w:pPr>
          </w:p>
        </w:tc>
        <w:tc>
          <w:tcPr>
            <w:tcW w:w="1419" w:type="pct"/>
            <w:tcBorders>
              <w:left w:val="single" w:sz="4" w:space="0" w:color="auto"/>
              <w:right w:val="single" w:sz="4" w:space="0" w:color="auto"/>
            </w:tcBorders>
            <w:vAlign w:val="center"/>
          </w:tcPr>
          <w:p w:rsidR="00E75CB4" w:rsidRPr="001D2382" w:rsidRDefault="00E75CB4" w:rsidP="00ED351E">
            <w:pPr>
              <w:tabs>
                <w:tab w:val="right" w:pos="8306"/>
              </w:tabs>
              <w:spacing w:line="260" w:lineRule="exact"/>
              <w:jc w:val="center"/>
              <w:rPr>
                <w:b/>
                <w:sz w:val="15"/>
                <w:szCs w:val="15"/>
              </w:rPr>
            </w:pPr>
            <w:r w:rsidRPr="001D2382">
              <w:rPr>
                <w:rFonts w:hint="eastAsia"/>
                <w:b/>
                <w:sz w:val="15"/>
                <w:szCs w:val="15"/>
              </w:rPr>
              <w:t>联系电话</w:t>
            </w:r>
          </w:p>
        </w:tc>
        <w:tc>
          <w:tcPr>
            <w:tcW w:w="1391" w:type="pct"/>
            <w:tcBorders>
              <w:left w:val="single" w:sz="4" w:space="0" w:color="auto"/>
            </w:tcBorders>
          </w:tcPr>
          <w:p w:rsidR="00E75CB4" w:rsidRPr="001D2382" w:rsidRDefault="00E75CB4" w:rsidP="00ED351E">
            <w:pPr>
              <w:tabs>
                <w:tab w:val="right" w:pos="8306"/>
              </w:tabs>
              <w:spacing w:line="260" w:lineRule="exact"/>
              <w:jc w:val="center"/>
              <w:rPr>
                <w:b/>
                <w:sz w:val="15"/>
                <w:szCs w:val="15"/>
              </w:rPr>
            </w:pPr>
          </w:p>
        </w:tc>
      </w:tr>
      <w:tr w:rsidR="00E75CB4" w:rsidRPr="001D2382" w:rsidTr="00ED351E">
        <w:trPr>
          <w:trHeight w:val="309"/>
        </w:trPr>
        <w:tc>
          <w:tcPr>
            <w:tcW w:w="978" w:type="pct"/>
            <w:gridSpan w:val="3"/>
            <w:vAlign w:val="center"/>
          </w:tcPr>
          <w:p w:rsidR="00E75CB4" w:rsidRPr="001D2382" w:rsidRDefault="00E75CB4" w:rsidP="00ED351E">
            <w:pPr>
              <w:tabs>
                <w:tab w:val="right" w:pos="8306"/>
              </w:tabs>
              <w:spacing w:line="260" w:lineRule="exact"/>
              <w:jc w:val="center"/>
              <w:rPr>
                <w:b/>
                <w:sz w:val="15"/>
                <w:szCs w:val="15"/>
              </w:rPr>
            </w:pPr>
            <w:r w:rsidRPr="001D2382">
              <w:rPr>
                <w:rFonts w:hint="eastAsia"/>
                <w:b/>
                <w:sz w:val="15"/>
                <w:szCs w:val="15"/>
              </w:rPr>
              <w:t>交易机构名称</w:t>
            </w:r>
          </w:p>
        </w:tc>
        <w:tc>
          <w:tcPr>
            <w:tcW w:w="1212" w:type="pct"/>
            <w:tcBorders>
              <w:right w:val="single" w:sz="4" w:space="0" w:color="auto"/>
            </w:tcBorders>
            <w:vAlign w:val="center"/>
          </w:tcPr>
          <w:p w:rsidR="00E75CB4" w:rsidRPr="001D2382" w:rsidRDefault="00E75CB4" w:rsidP="00ED351E">
            <w:pPr>
              <w:tabs>
                <w:tab w:val="right" w:pos="8306"/>
              </w:tabs>
              <w:spacing w:line="260" w:lineRule="exact"/>
              <w:jc w:val="center"/>
              <w:rPr>
                <w:b/>
                <w:sz w:val="15"/>
                <w:szCs w:val="15"/>
              </w:rPr>
            </w:pPr>
          </w:p>
        </w:tc>
        <w:tc>
          <w:tcPr>
            <w:tcW w:w="1419" w:type="pct"/>
            <w:tcBorders>
              <w:left w:val="single" w:sz="4" w:space="0" w:color="auto"/>
              <w:right w:val="single" w:sz="4" w:space="0" w:color="auto"/>
            </w:tcBorders>
            <w:vAlign w:val="center"/>
          </w:tcPr>
          <w:p w:rsidR="00E75CB4" w:rsidRPr="001D2382" w:rsidRDefault="00E75CB4" w:rsidP="00ED351E">
            <w:pPr>
              <w:tabs>
                <w:tab w:val="right" w:pos="8306"/>
              </w:tabs>
              <w:spacing w:line="260" w:lineRule="exact"/>
              <w:jc w:val="center"/>
              <w:rPr>
                <w:b/>
                <w:sz w:val="15"/>
                <w:szCs w:val="15"/>
              </w:rPr>
            </w:pPr>
            <w:r w:rsidRPr="001D2382">
              <w:rPr>
                <w:rFonts w:hint="eastAsia"/>
                <w:b/>
                <w:sz w:val="15"/>
                <w:szCs w:val="15"/>
              </w:rPr>
              <w:t>交易机构地址</w:t>
            </w:r>
          </w:p>
        </w:tc>
        <w:tc>
          <w:tcPr>
            <w:tcW w:w="1391" w:type="pct"/>
            <w:tcBorders>
              <w:left w:val="single" w:sz="4" w:space="0" w:color="auto"/>
            </w:tcBorders>
          </w:tcPr>
          <w:p w:rsidR="00E75CB4" w:rsidRPr="001D2382" w:rsidRDefault="00E75CB4" w:rsidP="00ED351E">
            <w:pPr>
              <w:tabs>
                <w:tab w:val="right" w:pos="8306"/>
              </w:tabs>
              <w:spacing w:line="260" w:lineRule="exact"/>
              <w:jc w:val="center"/>
              <w:rPr>
                <w:b/>
                <w:sz w:val="15"/>
                <w:szCs w:val="15"/>
              </w:rPr>
            </w:pPr>
          </w:p>
        </w:tc>
      </w:tr>
      <w:tr w:rsidR="00E75CB4" w:rsidRPr="001D2382" w:rsidTr="00ED351E">
        <w:trPr>
          <w:trHeight w:val="309"/>
        </w:trPr>
        <w:tc>
          <w:tcPr>
            <w:tcW w:w="978" w:type="pct"/>
            <w:gridSpan w:val="3"/>
            <w:vAlign w:val="center"/>
          </w:tcPr>
          <w:p w:rsidR="00E75CB4" w:rsidRPr="001D2382" w:rsidRDefault="00E75CB4" w:rsidP="00ED351E">
            <w:pPr>
              <w:tabs>
                <w:tab w:val="right" w:pos="8306"/>
              </w:tabs>
              <w:spacing w:line="260" w:lineRule="exact"/>
              <w:jc w:val="center"/>
              <w:rPr>
                <w:b/>
                <w:sz w:val="15"/>
                <w:szCs w:val="15"/>
              </w:rPr>
            </w:pPr>
            <w:r w:rsidRPr="001D2382">
              <w:rPr>
                <w:rFonts w:hint="eastAsia"/>
                <w:b/>
                <w:sz w:val="15"/>
                <w:szCs w:val="15"/>
              </w:rPr>
              <w:t>结算银行</w:t>
            </w:r>
          </w:p>
        </w:tc>
        <w:tc>
          <w:tcPr>
            <w:tcW w:w="1212" w:type="pct"/>
            <w:tcBorders>
              <w:right w:val="single" w:sz="4" w:space="0" w:color="auto"/>
            </w:tcBorders>
            <w:vAlign w:val="center"/>
          </w:tcPr>
          <w:p w:rsidR="00E75CB4" w:rsidRPr="001D2382" w:rsidRDefault="00E75CB4" w:rsidP="00ED351E">
            <w:pPr>
              <w:tabs>
                <w:tab w:val="right" w:pos="8306"/>
              </w:tabs>
              <w:spacing w:line="260" w:lineRule="exact"/>
              <w:jc w:val="center"/>
              <w:rPr>
                <w:b/>
                <w:sz w:val="15"/>
                <w:szCs w:val="15"/>
              </w:rPr>
            </w:pPr>
          </w:p>
        </w:tc>
        <w:tc>
          <w:tcPr>
            <w:tcW w:w="1419" w:type="pct"/>
            <w:tcBorders>
              <w:left w:val="single" w:sz="4" w:space="0" w:color="auto"/>
              <w:right w:val="single" w:sz="4" w:space="0" w:color="auto"/>
            </w:tcBorders>
            <w:vAlign w:val="center"/>
          </w:tcPr>
          <w:p w:rsidR="00E75CB4" w:rsidRPr="001D2382" w:rsidRDefault="00E75CB4" w:rsidP="00ED351E">
            <w:pPr>
              <w:tabs>
                <w:tab w:val="right" w:pos="8306"/>
              </w:tabs>
              <w:spacing w:line="260" w:lineRule="exact"/>
              <w:jc w:val="center"/>
              <w:rPr>
                <w:b/>
                <w:sz w:val="15"/>
                <w:szCs w:val="15"/>
              </w:rPr>
            </w:pPr>
            <w:r w:rsidRPr="001D2382">
              <w:rPr>
                <w:rFonts w:hint="eastAsia"/>
                <w:b/>
                <w:sz w:val="15"/>
                <w:szCs w:val="15"/>
              </w:rPr>
              <w:t>结算</w:t>
            </w:r>
            <w:proofErr w:type="gramStart"/>
            <w:r w:rsidRPr="001D2382">
              <w:rPr>
                <w:rFonts w:hint="eastAsia"/>
                <w:b/>
                <w:sz w:val="15"/>
                <w:szCs w:val="15"/>
              </w:rPr>
              <w:t>帐户</w:t>
            </w:r>
            <w:proofErr w:type="gramEnd"/>
          </w:p>
        </w:tc>
        <w:tc>
          <w:tcPr>
            <w:tcW w:w="1391" w:type="pct"/>
            <w:tcBorders>
              <w:left w:val="single" w:sz="4" w:space="0" w:color="auto"/>
            </w:tcBorders>
          </w:tcPr>
          <w:p w:rsidR="00E75CB4" w:rsidRPr="001D2382" w:rsidRDefault="00E75CB4" w:rsidP="00ED351E">
            <w:pPr>
              <w:tabs>
                <w:tab w:val="right" w:pos="8306"/>
              </w:tabs>
              <w:spacing w:line="260" w:lineRule="exact"/>
              <w:jc w:val="center"/>
              <w:rPr>
                <w:b/>
                <w:sz w:val="15"/>
                <w:szCs w:val="15"/>
              </w:rPr>
            </w:pPr>
          </w:p>
        </w:tc>
      </w:tr>
      <w:tr w:rsidR="00E75CB4" w:rsidRPr="001D2382" w:rsidTr="00ED351E">
        <w:trPr>
          <w:trHeight w:val="309"/>
        </w:trPr>
        <w:tc>
          <w:tcPr>
            <w:tcW w:w="978" w:type="pct"/>
            <w:gridSpan w:val="3"/>
            <w:vAlign w:val="center"/>
          </w:tcPr>
          <w:p w:rsidR="00E75CB4" w:rsidRPr="001D2382" w:rsidRDefault="00E75CB4" w:rsidP="00ED351E">
            <w:pPr>
              <w:tabs>
                <w:tab w:val="right" w:pos="8306"/>
              </w:tabs>
              <w:spacing w:line="260" w:lineRule="exact"/>
              <w:jc w:val="center"/>
              <w:rPr>
                <w:b/>
                <w:sz w:val="15"/>
                <w:szCs w:val="15"/>
              </w:rPr>
            </w:pPr>
            <w:r w:rsidRPr="001D2382">
              <w:rPr>
                <w:rFonts w:hint="eastAsia"/>
                <w:b/>
                <w:sz w:val="15"/>
                <w:szCs w:val="15"/>
              </w:rPr>
              <w:t>财务经理</w:t>
            </w:r>
          </w:p>
        </w:tc>
        <w:tc>
          <w:tcPr>
            <w:tcW w:w="1212" w:type="pct"/>
            <w:tcBorders>
              <w:right w:val="single" w:sz="4" w:space="0" w:color="auto"/>
            </w:tcBorders>
            <w:vAlign w:val="center"/>
          </w:tcPr>
          <w:p w:rsidR="00E75CB4" w:rsidRPr="001D2382" w:rsidRDefault="00E75CB4" w:rsidP="00ED351E">
            <w:pPr>
              <w:tabs>
                <w:tab w:val="right" w:pos="8306"/>
              </w:tabs>
              <w:spacing w:line="260" w:lineRule="exact"/>
              <w:jc w:val="center"/>
              <w:rPr>
                <w:b/>
                <w:sz w:val="15"/>
                <w:szCs w:val="15"/>
              </w:rPr>
            </w:pPr>
          </w:p>
        </w:tc>
        <w:tc>
          <w:tcPr>
            <w:tcW w:w="1419" w:type="pct"/>
            <w:tcBorders>
              <w:left w:val="single" w:sz="4" w:space="0" w:color="auto"/>
              <w:right w:val="single" w:sz="4" w:space="0" w:color="auto"/>
            </w:tcBorders>
            <w:vAlign w:val="center"/>
          </w:tcPr>
          <w:p w:rsidR="00E75CB4" w:rsidRPr="001D2382" w:rsidRDefault="00E75CB4" w:rsidP="00ED351E">
            <w:pPr>
              <w:tabs>
                <w:tab w:val="right" w:pos="8306"/>
              </w:tabs>
              <w:spacing w:line="260" w:lineRule="exact"/>
              <w:jc w:val="center"/>
              <w:rPr>
                <w:b/>
                <w:sz w:val="15"/>
                <w:szCs w:val="15"/>
              </w:rPr>
            </w:pPr>
            <w:r w:rsidRPr="001D2382">
              <w:rPr>
                <w:rFonts w:hint="eastAsia"/>
                <w:b/>
                <w:sz w:val="15"/>
                <w:szCs w:val="15"/>
              </w:rPr>
              <w:t>联系电话</w:t>
            </w:r>
          </w:p>
        </w:tc>
        <w:tc>
          <w:tcPr>
            <w:tcW w:w="1391" w:type="pct"/>
            <w:tcBorders>
              <w:left w:val="single" w:sz="4" w:space="0" w:color="auto"/>
            </w:tcBorders>
          </w:tcPr>
          <w:p w:rsidR="00E75CB4" w:rsidRPr="001D2382" w:rsidRDefault="00E75CB4" w:rsidP="00ED351E">
            <w:pPr>
              <w:tabs>
                <w:tab w:val="right" w:pos="8306"/>
              </w:tabs>
              <w:spacing w:line="260" w:lineRule="exact"/>
              <w:jc w:val="center"/>
              <w:rPr>
                <w:b/>
                <w:sz w:val="15"/>
                <w:szCs w:val="15"/>
              </w:rPr>
            </w:pPr>
          </w:p>
        </w:tc>
      </w:tr>
      <w:tr w:rsidR="00E75CB4" w:rsidRPr="001D2382" w:rsidTr="00ED351E">
        <w:trPr>
          <w:trHeight w:val="297"/>
        </w:trPr>
        <w:tc>
          <w:tcPr>
            <w:tcW w:w="978" w:type="pct"/>
            <w:gridSpan w:val="3"/>
            <w:vAlign w:val="center"/>
          </w:tcPr>
          <w:p w:rsidR="00E75CB4" w:rsidRPr="001D2382" w:rsidRDefault="00E75CB4" w:rsidP="00ED351E">
            <w:pPr>
              <w:tabs>
                <w:tab w:val="right" w:pos="8306"/>
              </w:tabs>
              <w:spacing w:line="260" w:lineRule="exact"/>
              <w:jc w:val="center"/>
              <w:rPr>
                <w:b/>
                <w:sz w:val="15"/>
                <w:szCs w:val="15"/>
              </w:rPr>
            </w:pPr>
            <w:r w:rsidRPr="001D2382">
              <w:rPr>
                <w:rFonts w:hint="eastAsia"/>
                <w:b/>
                <w:sz w:val="15"/>
                <w:szCs w:val="15"/>
              </w:rPr>
              <w:t>转让标的</w:t>
            </w:r>
          </w:p>
        </w:tc>
        <w:tc>
          <w:tcPr>
            <w:tcW w:w="1212" w:type="pct"/>
            <w:tcBorders>
              <w:right w:val="single" w:sz="4" w:space="0" w:color="auto"/>
            </w:tcBorders>
            <w:vAlign w:val="center"/>
          </w:tcPr>
          <w:p w:rsidR="00E75CB4" w:rsidRPr="001D2382" w:rsidRDefault="00E75CB4" w:rsidP="00ED351E">
            <w:pPr>
              <w:tabs>
                <w:tab w:val="right" w:pos="8306"/>
              </w:tabs>
              <w:spacing w:line="260" w:lineRule="exact"/>
              <w:jc w:val="center"/>
              <w:rPr>
                <w:b/>
                <w:sz w:val="15"/>
                <w:szCs w:val="15"/>
              </w:rPr>
            </w:pPr>
          </w:p>
        </w:tc>
        <w:tc>
          <w:tcPr>
            <w:tcW w:w="1419" w:type="pct"/>
            <w:tcBorders>
              <w:left w:val="single" w:sz="4" w:space="0" w:color="auto"/>
              <w:right w:val="single" w:sz="4" w:space="0" w:color="auto"/>
            </w:tcBorders>
            <w:vAlign w:val="center"/>
          </w:tcPr>
          <w:p w:rsidR="00E75CB4" w:rsidRPr="001D2382" w:rsidRDefault="00E75CB4" w:rsidP="00ED351E">
            <w:pPr>
              <w:tabs>
                <w:tab w:val="right" w:pos="8306"/>
              </w:tabs>
              <w:spacing w:line="260" w:lineRule="exact"/>
              <w:jc w:val="center"/>
              <w:rPr>
                <w:b/>
                <w:sz w:val="15"/>
                <w:szCs w:val="15"/>
              </w:rPr>
            </w:pPr>
            <w:r w:rsidRPr="001D2382">
              <w:rPr>
                <w:rFonts w:hint="eastAsia"/>
                <w:b/>
                <w:sz w:val="15"/>
                <w:szCs w:val="15"/>
              </w:rPr>
              <w:t>占国有净资产比重</w:t>
            </w:r>
          </w:p>
        </w:tc>
        <w:tc>
          <w:tcPr>
            <w:tcW w:w="1391" w:type="pct"/>
            <w:tcBorders>
              <w:left w:val="single" w:sz="4" w:space="0" w:color="auto"/>
            </w:tcBorders>
          </w:tcPr>
          <w:p w:rsidR="00E75CB4" w:rsidRPr="001D2382" w:rsidRDefault="00E75CB4" w:rsidP="00ED351E">
            <w:pPr>
              <w:tabs>
                <w:tab w:val="right" w:pos="8306"/>
              </w:tabs>
              <w:spacing w:line="260" w:lineRule="exact"/>
              <w:jc w:val="center"/>
              <w:rPr>
                <w:b/>
                <w:sz w:val="15"/>
                <w:szCs w:val="15"/>
              </w:rPr>
            </w:pPr>
          </w:p>
        </w:tc>
      </w:tr>
      <w:tr w:rsidR="00E75CB4" w:rsidRPr="001D2382" w:rsidTr="00ED351E">
        <w:trPr>
          <w:trHeight w:val="309"/>
        </w:trPr>
        <w:tc>
          <w:tcPr>
            <w:tcW w:w="978" w:type="pct"/>
            <w:gridSpan w:val="3"/>
            <w:vAlign w:val="center"/>
          </w:tcPr>
          <w:p w:rsidR="00E75CB4" w:rsidRPr="001D2382" w:rsidRDefault="00E75CB4" w:rsidP="00ED351E">
            <w:pPr>
              <w:tabs>
                <w:tab w:val="right" w:pos="8306"/>
              </w:tabs>
              <w:spacing w:line="260" w:lineRule="exact"/>
              <w:jc w:val="center"/>
              <w:rPr>
                <w:b/>
                <w:sz w:val="15"/>
                <w:szCs w:val="15"/>
              </w:rPr>
            </w:pPr>
            <w:r w:rsidRPr="001D2382">
              <w:rPr>
                <w:rFonts w:hint="eastAsia"/>
                <w:b/>
                <w:sz w:val="15"/>
                <w:szCs w:val="15"/>
              </w:rPr>
              <w:t>转让底价</w:t>
            </w:r>
          </w:p>
        </w:tc>
        <w:tc>
          <w:tcPr>
            <w:tcW w:w="1212" w:type="pct"/>
            <w:tcBorders>
              <w:right w:val="single" w:sz="4" w:space="0" w:color="auto"/>
            </w:tcBorders>
            <w:vAlign w:val="center"/>
          </w:tcPr>
          <w:p w:rsidR="00E75CB4" w:rsidRPr="001D2382" w:rsidRDefault="00E75CB4" w:rsidP="00ED351E">
            <w:pPr>
              <w:tabs>
                <w:tab w:val="right" w:pos="8306"/>
              </w:tabs>
              <w:spacing w:line="260" w:lineRule="exact"/>
              <w:jc w:val="center"/>
              <w:rPr>
                <w:b/>
                <w:sz w:val="15"/>
                <w:szCs w:val="15"/>
              </w:rPr>
            </w:pPr>
          </w:p>
        </w:tc>
        <w:tc>
          <w:tcPr>
            <w:tcW w:w="1419" w:type="pct"/>
            <w:tcBorders>
              <w:left w:val="single" w:sz="4" w:space="0" w:color="auto"/>
              <w:right w:val="single" w:sz="4" w:space="0" w:color="auto"/>
            </w:tcBorders>
            <w:vAlign w:val="center"/>
          </w:tcPr>
          <w:p w:rsidR="00E75CB4" w:rsidRPr="001D2382" w:rsidRDefault="00E75CB4" w:rsidP="00ED351E">
            <w:pPr>
              <w:tabs>
                <w:tab w:val="right" w:pos="8306"/>
              </w:tabs>
              <w:spacing w:line="260" w:lineRule="exact"/>
              <w:jc w:val="center"/>
              <w:rPr>
                <w:b/>
                <w:sz w:val="15"/>
                <w:szCs w:val="15"/>
              </w:rPr>
            </w:pPr>
            <w:r w:rsidRPr="001D2382">
              <w:rPr>
                <w:rFonts w:hint="eastAsia"/>
                <w:b/>
                <w:sz w:val="15"/>
                <w:szCs w:val="15"/>
              </w:rPr>
              <w:t>实际成交价</w:t>
            </w:r>
          </w:p>
        </w:tc>
        <w:tc>
          <w:tcPr>
            <w:tcW w:w="1391" w:type="pct"/>
            <w:tcBorders>
              <w:left w:val="single" w:sz="4" w:space="0" w:color="auto"/>
            </w:tcBorders>
          </w:tcPr>
          <w:p w:rsidR="00E75CB4" w:rsidRPr="001D2382" w:rsidRDefault="00E75CB4" w:rsidP="00ED351E">
            <w:pPr>
              <w:tabs>
                <w:tab w:val="right" w:pos="8306"/>
              </w:tabs>
              <w:spacing w:line="260" w:lineRule="exact"/>
              <w:jc w:val="center"/>
              <w:rPr>
                <w:b/>
                <w:sz w:val="15"/>
                <w:szCs w:val="15"/>
              </w:rPr>
            </w:pPr>
          </w:p>
        </w:tc>
      </w:tr>
      <w:tr w:rsidR="00E75CB4" w:rsidRPr="001D2382" w:rsidTr="00ED351E">
        <w:trPr>
          <w:trHeight w:val="309"/>
        </w:trPr>
        <w:tc>
          <w:tcPr>
            <w:tcW w:w="978" w:type="pct"/>
            <w:gridSpan w:val="3"/>
            <w:vAlign w:val="center"/>
          </w:tcPr>
          <w:p w:rsidR="00E75CB4" w:rsidRPr="001D2382" w:rsidRDefault="00E75CB4" w:rsidP="00ED351E">
            <w:pPr>
              <w:tabs>
                <w:tab w:val="right" w:pos="8306"/>
              </w:tabs>
              <w:spacing w:line="260" w:lineRule="exact"/>
              <w:jc w:val="center"/>
              <w:rPr>
                <w:b/>
                <w:sz w:val="15"/>
                <w:szCs w:val="15"/>
              </w:rPr>
            </w:pPr>
            <w:r w:rsidRPr="001D2382">
              <w:rPr>
                <w:rFonts w:hint="eastAsia"/>
                <w:b/>
                <w:sz w:val="15"/>
                <w:szCs w:val="15"/>
              </w:rPr>
              <w:t>合同签订日</w:t>
            </w:r>
          </w:p>
        </w:tc>
        <w:tc>
          <w:tcPr>
            <w:tcW w:w="1212" w:type="pct"/>
            <w:tcBorders>
              <w:right w:val="single" w:sz="4" w:space="0" w:color="auto"/>
            </w:tcBorders>
            <w:vAlign w:val="center"/>
          </w:tcPr>
          <w:p w:rsidR="00E75CB4" w:rsidRPr="001D2382" w:rsidRDefault="00E75CB4" w:rsidP="00ED351E">
            <w:pPr>
              <w:tabs>
                <w:tab w:val="right" w:pos="8306"/>
              </w:tabs>
              <w:spacing w:line="260" w:lineRule="exact"/>
              <w:jc w:val="center"/>
              <w:rPr>
                <w:b/>
                <w:sz w:val="15"/>
                <w:szCs w:val="15"/>
              </w:rPr>
            </w:pPr>
          </w:p>
        </w:tc>
        <w:tc>
          <w:tcPr>
            <w:tcW w:w="1419" w:type="pct"/>
            <w:tcBorders>
              <w:left w:val="single" w:sz="4" w:space="0" w:color="auto"/>
              <w:right w:val="single" w:sz="4" w:space="0" w:color="auto"/>
            </w:tcBorders>
            <w:vAlign w:val="center"/>
          </w:tcPr>
          <w:p w:rsidR="00E75CB4" w:rsidRPr="001D2382" w:rsidRDefault="00E75CB4" w:rsidP="00ED351E">
            <w:pPr>
              <w:tabs>
                <w:tab w:val="right" w:pos="8306"/>
              </w:tabs>
              <w:spacing w:line="260" w:lineRule="exact"/>
              <w:jc w:val="center"/>
              <w:rPr>
                <w:b/>
                <w:sz w:val="15"/>
                <w:szCs w:val="15"/>
              </w:rPr>
            </w:pPr>
            <w:r w:rsidRPr="001D2382">
              <w:rPr>
                <w:rFonts w:hint="eastAsia"/>
                <w:b/>
                <w:sz w:val="15"/>
                <w:szCs w:val="15"/>
              </w:rPr>
              <w:t>交易结算日</w:t>
            </w:r>
          </w:p>
        </w:tc>
        <w:tc>
          <w:tcPr>
            <w:tcW w:w="1391" w:type="pct"/>
            <w:tcBorders>
              <w:left w:val="single" w:sz="4" w:space="0" w:color="auto"/>
            </w:tcBorders>
          </w:tcPr>
          <w:p w:rsidR="00E75CB4" w:rsidRPr="001D2382" w:rsidRDefault="00E75CB4" w:rsidP="00ED351E">
            <w:pPr>
              <w:tabs>
                <w:tab w:val="right" w:pos="8306"/>
              </w:tabs>
              <w:spacing w:line="260" w:lineRule="exact"/>
              <w:jc w:val="center"/>
              <w:rPr>
                <w:b/>
                <w:sz w:val="15"/>
                <w:szCs w:val="15"/>
              </w:rPr>
            </w:pPr>
          </w:p>
        </w:tc>
      </w:tr>
      <w:tr w:rsidR="00E75CB4" w:rsidRPr="001D2382" w:rsidTr="00ED351E">
        <w:trPr>
          <w:trHeight w:val="297"/>
        </w:trPr>
        <w:tc>
          <w:tcPr>
            <w:tcW w:w="978" w:type="pct"/>
            <w:gridSpan w:val="3"/>
            <w:vAlign w:val="center"/>
          </w:tcPr>
          <w:p w:rsidR="00E75CB4" w:rsidRPr="001D2382" w:rsidRDefault="00E75CB4" w:rsidP="00ED351E">
            <w:pPr>
              <w:tabs>
                <w:tab w:val="right" w:pos="8306"/>
              </w:tabs>
              <w:spacing w:line="260" w:lineRule="exact"/>
              <w:jc w:val="center"/>
              <w:rPr>
                <w:b/>
                <w:sz w:val="15"/>
                <w:szCs w:val="15"/>
              </w:rPr>
            </w:pPr>
            <w:r w:rsidRPr="001D2382">
              <w:rPr>
                <w:rFonts w:hint="eastAsia"/>
                <w:b/>
                <w:sz w:val="15"/>
                <w:szCs w:val="15"/>
              </w:rPr>
              <w:t>价款结算方式</w:t>
            </w:r>
          </w:p>
        </w:tc>
        <w:tc>
          <w:tcPr>
            <w:tcW w:w="1212" w:type="pct"/>
            <w:tcBorders>
              <w:right w:val="single" w:sz="4" w:space="0" w:color="auto"/>
            </w:tcBorders>
            <w:vAlign w:val="center"/>
          </w:tcPr>
          <w:p w:rsidR="00E75CB4" w:rsidRPr="001D2382" w:rsidRDefault="00E75CB4" w:rsidP="00ED351E">
            <w:pPr>
              <w:tabs>
                <w:tab w:val="right" w:pos="8306"/>
              </w:tabs>
              <w:spacing w:line="260" w:lineRule="exact"/>
              <w:jc w:val="center"/>
              <w:rPr>
                <w:b/>
                <w:sz w:val="15"/>
                <w:szCs w:val="15"/>
              </w:rPr>
            </w:pPr>
          </w:p>
        </w:tc>
        <w:tc>
          <w:tcPr>
            <w:tcW w:w="1419" w:type="pct"/>
            <w:tcBorders>
              <w:left w:val="single" w:sz="4" w:space="0" w:color="auto"/>
              <w:right w:val="single" w:sz="4" w:space="0" w:color="auto"/>
            </w:tcBorders>
            <w:vAlign w:val="center"/>
          </w:tcPr>
          <w:p w:rsidR="00E75CB4" w:rsidRPr="001D2382" w:rsidRDefault="00E75CB4" w:rsidP="00ED351E">
            <w:pPr>
              <w:tabs>
                <w:tab w:val="right" w:pos="8306"/>
              </w:tabs>
              <w:spacing w:line="260" w:lineRule="exact"/>
              <w:jc w:val="center"/>
              <w:rPr>
                <w:b/>
                <w:sz w:val="15"/>
                <w:szCs w:val="15"/>
              </w:rPr>
            </w:pPr>
            <w:r w:rsidRPr="001D2382">
              <w:rPr>
                <w:rFonts w:hint="eastAsia"/>
                <w:b/>
                <w:sz w:val="15"/>
                <w:szCs w:val="15"/>
              </w:rPr>
              <w:t>价款结算时间</w:t>
            </w:r>
          </w:p>
        </w:tc>
        <w:tc>
          <w:tcPr>
            <w:tcW w:w="1391" w:type="pct"/>
            <w:tcBorders>
              <w:left w:val="single" w:sz="4" w:space="0" w:color="auto"/>
            </w:tcBorders>
          </w:tcPr>
          <w:p w:rsidR="00E75CB4" w:rsidRPr="001D2382" w:rsidRDefault="00E75CB4" w:rsidP="00ED351E">
            <w:pPr>
              <w:tabs>
                <w:tab w:val="right" w:pos="8306"/>
              </w:tabs>
              <w:spacing w:line="260" w:lineRule="exact"/>
              <w:jc w:val="center"/>
              <w:rPr>
                <w:b/>
                <w:sz w:val="15"/>
                <w:szCs w:val="15"/>
              </w:rPr>
            </w:pPr>
          </w:p>
        </w:tc>
      </w:tr>
      <w:tr w:rsidR="00E75CB4" w:rsidRPr="001D2382" w:rsidTr="00ED351E">
        <w:trPr>
          <w:trHeight w:val="309"/>
        </w:trPr>
        <w:tc>
          <w:tcPr>
            <w:tcW w:w="5000" w:type="pct"/>
            <w:gridSpan w:val="6"/>
            <w:vAlign w:val="center"/>
          </w:tcPr>
          <w:p w:rsidR="00E75CB4" w:rsidRPr="001D2382" w:rsidRDefault="00E75CB4" w:rsidP="00ED351E">
            <w:pPr>
              <w:tabs>
                <w:tab w:val="right" w:pos="8306"/>
              </w:tabs>
              <w:spacing w:line="260" w:lineRule="exact"/>
              <w:jc w:val="center"/>
              <w:rPr>
                <w:b/>
                <w:sz w:val="15"/>
                <w:szCs w:val="15"/>
              </w:rPr>
            </w:pPr>
            <w:r w:rsidRPr="001D2382">
              <w:rPr>
                <w:rFonts w:hint="eastAsia"/>
                <w:b/>
                <w:sz w:val="15"/>
                <w:szCs w:val="15"/>
              </w:rPr>
              <w:t>受让方有关情况</w:t>
            </w:r>
          </w:p>
        </w:tc>
      </w:tr>
      <w:tr w:rsidR="00E75CB4" w:rsidRPr="001D2382" w:rsidTr="00ED351E">
        <w:trPr>
          <w:trHeight w:val="309"/>
        </w:trPr>
        <w:tc>
          <w:tcPr>
            <w:tcW w:w="978" w:type="pct"/>
            <w:gridSpan w:val="3"/>
            <w:vAlign w:val="center"/>
          </w:tcPr>
          <w:p w:rsidR="00E75CB4" w:rsidRPr="001D2382" w:rsidRDefault="00E75CB4" w:rsidP="00ED351E">
            <w:pPr>
              <w:tabs>
                <w:tab w:val="right" w:pos="8306"/>
              </w:tabs>
              <w:spacing w:line="260" w:lineRule="exact"/>
              <w:jc w:val="center"/>
              <w:rPr>
                <w:b/>
                <w:sz w:val="15"/>
                <w:szCs w:val="15"/>
              </w:rPr>
            </w:pPr>
            <w:r w:rsidRPr="001D2382">
              <w:rPr>
                <w:rFonts w:hint="eastAsia"/>
                <w:b/>
                <w:sz w:val="15"/>
                <w:szCs w:val="15"/>
              </w:rPr>
              <w:t>名称</w:t>
            </w:r>
          </w:p>
        </w:tc>
        <w:tc>
          <w:tcPr>
            <w:tcW w:w="1212" w:type="pct"/>
            <w:tcBorders>
              <w:right w:val="single" w:sz="4" w:space="0" w:color="auto"/>
            </w:tcBorders>
            <w:vAlign w:val="center"/>
          </w:tcPr>
          <w:p w:rsidR="00E75CB4" w:rsidRPr="001D2382" w:rsidRDefault="00E75CB4" w:rsidP="00ED351E">
            <w:pPr>
              <w:tabs>
                <w:tab w:val="right" w:pos="8306"/>
              </w:tabs>
              <w:spacing w:line="260" w:lineRule="exact"/>
              <w:jc w:val="center"/>
              <w:rPr>
                <w:b/>
                <w:sz w:val="15"/>
                <w:szCs w:val="15"/>
              </w:rPr>
            </w:pPr>
          </w:p>
        </w:tc>
        <w:tc>
          <w:tcPr>
            <w:tcW w:w="1419" w:type="pct"/>
            <w:tcBorders>
              <w:left w:val="single" w:sz="4" w:space="0" w:color="auto"/>
              <w:right w:val="single" w:sz="4" w:space="0" w:color="auto"/>
            </w:tcBorders>
            <w:vAlign w:val="center"/>
          </w:tcPr>
          <w:p w:rsidR="00E75CB4" w:rsidRPr="001D2382" w:rsidRDefault="00E75CB4" w:rsidP="00ED351E">
            <w:pPr>
              <w:tabs>
                <w:tab w:val="right" w:pos="8306"/>
              </w:tabs>
              <w:spacing w:line="260" w:lineRule="exact"/>
              <w:jc w:val="center"/>
              <w:rPr>
                <w:b/>
                <w:sz w:val="15"/>
                <w:szCs w:val="15"/>
              </w:rPr>
            </w:pPr>
            <w:r w:rsidRPr="001D2382">
              <w:rPr>
                <w:rFonts w:hint="eastAsia"/>
                <w:b/>
                <w:sz w:val="15"/>
                <w:szCs w:val="15"/>
              </w:rPr>
              <w:t>性质</w:t>
            </w:r>
          </w:p>
        </w:tc>
        <w:tc>
          <w:tcPr>
            <w:tcW w:w="1391" w:type="pct"/>
            <w:tcBorders>
              <w:left w:val="single" w:sz="4" w:space="0" w:color="auto"/>
            </w:tcBorders>
          </w:tcPr>
          <w:p w:rsidR="00E75CB4" w:rsidRPr="001D2382" w:rsidRDefault="00E75CB4" w:rsidP="00ED351E">
            <w:pPr>
              <w:tabs>
                <w:tab w:val="right" w:pos="8306"/>
              </w:tabs>
              <w:spacing w:line="260" w:lineRule="exact"/>
              <w:jc w:val="center"/>
              <w:rPr>
                <w:b/>
                <w:sz w:val="15"/>
                <w:szCs w:val="15"/>
              </w:rPr>
            </w:pPr>
          </w:p>
        </w:tc>
      </w:tr>
      <w:tr w:rsidR="00E75CB4" w:rsidRPr="001D2382" w:rsidTr="00ED351E">
        <w:trPr>
          <w:trHeight w:val="309"/>
        </w:trPr>
        <w:tc>
          <w:tcPr>
            <w:tcW w:w="978" w:type="pct"/>
            <w:gridSpan w:val="3"/>
            <w:vAlign w:val="center"/>
          </w:tcPr>
          <w:p w:rsidR="00E75CB4" w:rsidRPr="001D2382" w:rsidRDefault="00E75CB4" w:rsidP="00ED351E">
            <w:pPr>
              <w:tabs>
                <w:tab w:val="right" w:pos="8306"/>
              </w:tabs>
              <w:spacing w:line="260" w:lineRule="exact"/>
              <w:jc w:val="center"/>
              <w:rPr>
                <w:b/>
                <w:sz w:val="15"/>
                <w:szCs w:val="15"/>
              </w:rPr>
            </w:pPr>
            <w:r w:rsidRPr="001D2382">
              <w:rPr>
                <w:rFonts w:hint="eastAsia"/>
                <w:b/>
                <w:sz w:val="15"/>
                <w:szCs w:val="15"/>
              </w:rPr>
              <w:t>注册地（或住所）</w:t>
            </w:r>
          </w:p>
        </w:tc>
        <w:tc>
          <w:tcPr>
            <w:tcW w:w="1212" w:type="pct"/>
            <w:vAlign w:val="center"/>
          </w:tcPr>
          <w:p w:rsidR="00E75CB4" w:rsidRPr="001D2382" w:rsidRDefault="00E75CB4" w:rsidP="00ED351E">
            <w:pPr>
              <w:tabs>
                <w:tab w:val="right" w:pos="8306"/>
              </w:tabs>
              <w:spacing w:line="260" w:lineRule="exact"/>
              <w:jc w:val="center"/>
              <w:rPr>
                <w:b/>
                <w:sz w:val="15"/>
                <w:szCs w:val="15"/>
              </w:rPr>
            </w:pPr>
          </w:p>
        </w:tc>
        <w:tc>
          <w:tcPr>
            <w:tcW w:w="1419" w:type="pct"/>
            <w:vAlign w:val="center"/>
          </w:tcPr>
          <w:p w:rsidR="00E75CB4" w:rsidRPr="001D2382" w:rsidRDefault="00E75CB4" w:rsidP="00ED351E">
            <w:pPr>
              <w:tabs>
                <w:tab w:val="right" w:pos="8306"/>
              </w:tabs>
              <w:spacing w:line="260" w:lineRule="exact"/>
              <w:jc w:val="center"/>
              <w:rPr>
                <w:b/>
                <w:sz w:val="15"/>
                <w:szCs w:val="15"/>
              </w:rPr>
            </w:pPr>
            <w:r w:rsidRPr="001D2382">
              <w:rPr>
                <w:rFonts w:hint="eastAsia"/>
                <w:b/>
                <w:sz w:val="15"/>
                <w:szCs w:val="15"/>
              </w:rPr>
              <w:t>资产总额</w:t>
            </w:r>
          </w:p>
        </w:tc>
        <w:tc>
          <w:tcPr>
            <w:tcW w:w="1391" w:type="pct"/>
          </w:tcPr>
          <w:p w:rsidR="00E75CB4" w:rsidRPr="001D2382" w:rsidRDefault="00E75CB4" w:rsidP="00ED351E">
            <w:pPr>
              <w:tabs>
                <w:tab w:val="right" w:pos="8306"/>
              </w:tabs>
              <w:spacing w:line="260" w:lineRule="exact"/>
              <w:jc w:val="center"/>
              <w:rPr>
                <w:b/>
                <w:sz w:val="15"/>
                <w:szCs w:val="15"/>
              </w:rPr>
            </w:pPr>
          </w:p>
        </w:tc>
      </w:tr>
      <w:tr w:rsidR="00E75CB4" w:rsidRPr="001D2382" w:rsidTr="00ED351E">
        <w:trPr>
          <w:trHeight w:val="297"/>
        </w:trPr>
        <w:tc>
          <w:tcPr>
            <w:tcW w:w="978" w:type="pct"/>
            <w:gridSpan w:val="3"/>
            <w:vAlign w:val="center"/>
          </w:tcPr>
          <w:p w:rsidR="00E75CB4" w:rsidRPr="001D2382" w:rsidRDefault="00E75CB4" w:rsidP="00ED351E">
            <w:pPr>
              <w:tabs>
                <w:tab w:val="right" w:pos="8306"/>
              </w:tabs>
              <w:spacing w:line="260" w:lineRule="exact"/>
              <w:jc w:val="center"/>
              <w:rPr>
                <w:b/>
                <w:sz w:val="15"/>
                <w:szCs w:val="15"/>
              </w:rPr>
            </w:pPr>
            <w:r w:rsidRPr="001D2382">
              <w:rPr>
                <w:rFonts w:hint="eastAsia"/>
                <w:b/>
                <w:sz w:val="15"/>
                <w:szCs w:val="15"/>
              </w:rPr>
              <w:t>法定代表人</w:t>
            </w:r>
          </w:p>
        </w:tc>
        <w:tc>
          <w:tcPr>
            <w:tcW w:w="1212" w:type="pct"/>
            <w:vAlign w:val="center"/>
          </w:tcPr>
          <w:p w:rsidR="00E75CB4" w:rsidRPr="001D2382" w:rsidRDefault="00E75CB4" w:rsidP="00ED351E">
            <w:pPr>
              <w:tabs>
                <w:tab w:val="right" w:pos="8306"/>
              </w:tabs>
              <w:spacing w:line="260" w:lineRule="exact"/>
              <w:jc w:val="center"/>
              <w:rPr>
                <w:b/>
                <w:sz w:val="15"/>
                <w:szCs w:val="15"/>
              </w:rPr>
            </w:pPr>
          </w:p>
        </w:tc>
        <w:tc>
          <w:tcPr>
            <w:tcW w:w="1419" w:type="pct"/>
            <w:vAlign w:val="center"/>
          </w:tcPr>
          <w:p w:rsidR="00E75CB4" w:rsidRPr="001D2382" w:rsidRDefault="00E75CB4" w:rsidP="00ED351E">
            <w:pPr>
              <w:tabs>
                <w:tab w:val="right" w:pos="8306"/>
              </w:tabs>
              <w:spacing w:line="260" w:lineRule="exact"/>
              <w:jc w:val="center"/>
              <w:rPr>
                <w:b/>
                <w:sz w:val="15"/>
                <w:szCs w:val="15"/>
              </w:rPr>
            </w:pPr>
            <w:r w:rsidRPr="001D2382">
              <w:rPr>
                <w:rFonts w:hint="eastAsia"/>
                <w:b/>
                <w:sz w:val="15"/>
                <w:szCs w:val="15"/>
              </w:rPr>
              <w:t>联系电话</w:t>
            </w:r>
          </w:p>
        </w:tc>
        <w:tc>
          <w:tcPr>
            <w:tcW w:w="1391" w:type="pct"/>
          </w:tcPr>
          <w:p w:rsidR="00E75CB4" w:rsidRPr="001D2382" w:rsidRDefault="00E75CB4" w:rsidP="00ED351E">
            <w:pPr>
              <w:tabs>
                <w:tab w:val="right" w:pos="8306"/>
              </w:tabs>
              <w:spacing w:line="260" w:lineRule="exact"/>
              <w:jc w:val="center"/>
              <w:rPr>
                <w:b/>
                <w:sz w:val="15"/>
                <w:szCs w:val="15"/>
              </w:rPr>
            </w:pPr>
          </w:p>
        </w:tc>
      </w:tr>
      <w:tr w:rsidR="00E75CB4" w:rsidRPr="001D2382" w:rsidTr="00ED351E">
        <w:trPr>
          <w:trHeight w:val="309"/>
        </w:trPr>
        <w:tc>
          <w:tcPr>
            <w:tcW w:w="3609" w:type="pct"/>
            <w:gridSpan w:val="5"/>
            <w:vAlign w:val="center"/>
          </w:tcPr>
          <w:p w:rsidR="00E75CB4" w:rsidRPr="001D2382" w:rsidRDefault="00E75CB4" w:rsidP="00ED351E">
            <w:pPr>
              <w:tabs>
                <w:tab w:val="right" w:pos="8306"/>
              </w:tabs>
              <w:spacing w:line="260" w:lineRule="exact"/>
              <w:jc w:val="center"/>
              <w:rPr>
                <w:b/>
                <w:sz w:val="15"/>
                <w:szCs w:val="15"/>
              </w:rPr>
            </w:pPr>
            <w:r w:rsidRPr="001D2382">
              <w:rPr>
                <w:rFonts w:hint="eastAsia"/>
                <w:b/>
                <w:sz w:val="15"/>
                <w:szCs w:val="15"/>
              </w:rPr>
              <w:t xml:space="preserve">   </w:t>
            </w:r>
            <w:r>
              <w:rPr>
                <w:rFonts w:hint="eastAsia"/>
                <w:b/>
                <w:sz w:val="15"/>
                <w:szCs w:val="15"/>
              </w:rPr>
              <w:t xml:space="preserve">   </w:t>
            </w:r>
            <w:r w:rsidRPr="001D2382">
              <w:rPr>
                <w:rFonts w:hint="eastAsia"/>
                <w:b/>
                <w:sz w:val="15"/>
                <w:szCs w:val="15"/>
              </w:rPr>
              <w:t xml:space="preserve"> </w:t>
            </w:r>
            <w:r w:rsidRPr="001D2382">
              <w:rPr>
                <w:rFonts w:hint="eastAsia"/>
                <w:b/>
                <w:sz w:val="15"/>
                <w:szCs w:val="15"/>
              </w:rPr>
              <w:t>应交国有资本收益申报情况（单位：万元）</w:t>
            </w:r>
          </w:p>
        </w:tc>
        <w:tc>
          <w:tcPr>
            <w:tcW w:w="1391" w:type="pct"/>
          </w:tcPr>
          <w:p w:rsidR="00E75CB4" w:rsidRPr="001D2382" w:rsidRDefault="00E75CB4" w:rsidP="00ED351E">
            <w:pPr>
              <w:tabs>
                <w:tab w:val="right" w:pos="8306"/>
              </w:tabs>
              <w:spacing w:line="260" w:lineRule="exact"/>
              <w:jc w:val="center"/>
              <w:rPr>
                <w:b/>
                <w:sz w:val="15"/>
                <w:szCs w:val="15"/>
              </w:rPr>
            </w:pPr>
          </w:p>
        </w:tc>
      </w:tr>
      <w:tr w:rsidR="00E75CB4" w:rsidRPr="001D2382" w:rsidTr="00ED351E">
        <w:trPr>
          <w:trHeight w:val="625"/>
        </w:trPr>
        <w:tc>
          <w:tcPr>
            <w:tcW w:w="183" w:type="pct"/>
            <w:tcBorders>
              <w:right w:val="single" w:sz="4" w:space="0" w:color="auto"/>
            </w:tcBorders>
            <w:vAlign w:val="center"/>
          </w:tcPr>
          <w:p w:rsidR="00E75CB4" w:rsidRPr="001D2382" w:rsidRDefault="00E75CB4" w:rsidP="00ED351E">
            <w:pPr>
              <w:tabs>
                <w:tab w:val="right" w:pos="8306"/>
              </w:tabs>
              <w:spacing w:line="260" w:lineRule="exact"/>
              <w:jc w:val="center"/>
              <w:rPr>
                <w:b/>
                <w:sz w:val="15"/>
                <w:szCs w:val="15"/>
              </w:rPr>
            </w:pPr>
          </w:p>
        </w:tc>
        <w:tc>
          <w:tcPr>
            <w:tcW w:w="795" w:type="pct"/>
            <w:gridSpan w:val="2"/>
            <w:tcBorders>
              <w:left w:val="single" w:sz="4" w:space="0" w:color="auto"/>
            </w:tcBorders>
            <w:vAlign w:val="center"/>
          </w:tcPr>
          <w:p w:rsidR="00E75CB4" w:rsidRPr="001D2382" w:rsidRDefault="00E75CB4" w:rsidP="00ED351E">
            <w:pPr>
              <w:tabs>
                <w:tab w:val="right" w:pos="8306"/>
              </w:tabs>
              <w:spacing w:line="260" w:lineRule="exact"/>
              <w:jc w:val="center"/>
              <w:rPr>
                <w:b/>
                <w:sz w:val="15"/>
                <w:szCs w:val="15"/>
              </w:rPr>
            </w:pPr>
            <w:r w:rsidRPr="001D2382">
              <w:rPr>
                <w:rFonts w:hint="eastAsia"/>
                <w:b/>
                <w:sz w:val="15"/>
                <w:szCs w:val="15"/>
              </w:rPr>
              <w:t>项目</w:t>
            </w:r>
          </w:p>
        </w:tc>
        <w:tc>
          <w:tcPr>
            <w:tcW w:w="1212" w:type="pct"/>
            <w:vAlign w:val="center"/>
          </w:tcPr>
          <w:p w:rsidR="00E75CB4" w:rsidRPr="001D2382" w:rsidRDefault="00E75CB4" w:rsidP="00ED351E">
            <w:pPr>
              <w:tabs>
                <w:tab w:val="right" w:pos="8306"/>
              </w:tabs>
              <w:spacing w:line="260" w:lineRule="exact"/>
              <w:jc w:val="center"/>
              <w:rPr>
                <w:b/>
                <w:sz w:val="15"/>
                <w:szCs w:val="15"/>
              </w:rPr>
            </w:pPr>
            <w:r w:rsidRPr="001D2382">
              <w:rPr>
                <w:rFonts w:hint="eastAsia"/>
                <w:b/>
                <w:sz w:val="15"/>
                <w:szCs w:val="15"/>
              </w:rPr>
              <w:t>企业申报数</w:t>
            </w:r>
          </w:p>
        </w:tc>
        <w:tc>
          <w:tcPr>
            <w:tcW w:w="1419" w:type="pct"/>
            <w:vAlign w:val="center"/>
          </w:tcPr>
          <w:p w:rsidR="00E75CB4" w:rsidRPr="001D2382" w:rsidRDefault="00E75CB4" w:rsidP="00ED351E">
            <w:pPr>
              <w:tabs>
                <w:tab w:val="right" w:pos="8306"/>
              </w:tabs>
              <w:spacing w:line="260" w:lineRule="exact"/>
              <w:jc w:val="center"/>
              <w:rPr>
                <w:b/>
                <w:sz w:val="15"/>
                <w:szCs w:val="15"/>
              </w:rPr>
            </w:pPr>
            <w:r w:rsidRPr="001D2382">
              <w:rPr>
                <w:rFonts w:hint="eastAsia"/>
                <w:b/>
                <w:sz w:val="15"/>
                <w:szCs w:val="15"/>
              </w:rPr>
              <w:t>国资监管部门审核数</w:t>
            </w:r>
          </w:p>
        </w:tc>
        <w:tc>
          <w:tcPr>
            <w:tcW w:w="1391" w:type="pct"/>
            <w:vAlign w:val="center"/>
          </w:tcPr>
          <w:p w:rsidR="00E75CB4" w:rsidRPr="001D2382" w:rsidRDefault="00E75CB4" w:rsidP="00ED351E">
            <w:pPr>
              <w:tabs>
                <w:tab w:val="right" w:pos="8306"/>
              </w:tabs>
              <w:spacing w:line="260" w:lineRule="exact"/>
              <w:jc w:val="center"/>
              <w:rPr>
                <w:b/>
                <w:sz w:val="15"/>
                <w:szCs w:val="15"/>
              </w:rPr>
            </w:pPr>
            <w:r w:rsidRPr="001D2382">
              <w:rPr>
                <w:rFonts w:hint="eastAsia"/>
                <w:b/>
                <w:sz w:val="15"/>
                <w:szCs w:val="15"/>
              </w:rPr>
              <w:t>财政部门复核数</w:t>
            </w:r>
          </w:p>
        </w:tc>
      </w:tr>
      <w:tr w:rsidR="00E75CB4" w:rsidRPr="001D2382" w:rsidTr="00ED351E">
        <w:trPr>
          <w:trHeight w:val="297"/>
        </w:trPr>
        <w:tc>
          <w:tcPr>
            <w:tcW w:w="183" w:type="pct"/>
            <w:tcBorders>
              <w:right w:val="single" w:sz="4" w:space="0" w:color="auto"/>
            </w:tcBorders>
            <w:vAlign w:val="center"/>
          </w:tcPr>
          <w:p w:rsidR="00E75CB4" w:rsidRPr="001D2382" w:rsidRDefault="00E75CB4" w:rsidP="00ED351E">
            <w:pPr>
              <w:tabs>
                <w:tab w:val="right" w:pos="8306"/>
              </w:tabs>
              <w:spacing w:line="260" w:lineRule="exact"/>
              <w:jc w:val="center"/>
              <w:rPr>
                <w:b/>
                <w:sz w:val="15"/>
                <w:szCs w:val="15"/>
              </w:rPr>
            </w:pPr>
            <w:r>
              <w:rPr>
                <w:rFonts w:hint="eastAsia"/>
                <w:b/>
                <w:sz w:val="15"/>
                <w:szCs w:val="15"/>
              </w:rPr>
              <w:t>1</w:t>
            </w:r>
          </w:p>
        </w:tc>
        <w:tc>
          <w:tcPr>
            <w:tcW w:w="795" w:type="pct"/>
            <w:gridSpan w:val="2"/>
            <w:tcBorders>
              <w:left w:val="single" w:sz="4" w:space="0" w:color="auto"/>
            </w:tcBorders>
            <w:vAlign w:val="center"/>
          </w:tcPr>
          <w:p w:rsidR="00E75CB4" w:rsidRPr="001D2382" w:rsidRDefault="00E75CB4" w:rsidP="00ED351E">
            <w:pPr>
              <w:tabs>
                <w:tab w:val="right" w:pos="8306"/>
              </w:tabs>
              <w:spacing w:line="260" w:lineRule="exact"/>
              <w:ind w:left="80"/>
              <w:jc w:val="left"/>
              <w:rPr>
                <w:b/>
                <w:sz w:val="15"/>
                <w:szCs w:val="15"/>
              </w:rPr>
            </w:pPr>
            <w:r w:rsidRPr="001D2382">
              <w:rPr>
                <w:rFonts w:hint="eastAsia"/>
                <w:b/>
                <w:sz w:val="15"/>
                <w:szCs w:val="15"/>
              </w:rPr>
              <w:t>实际转让收入</w:t>
            </w:r>
          </w:p>
        </w:tc>
        <w:tc>
          <w:tcPr>
            <w:tcW w:w="1212" w:type="pct"/>
            <w:vAlign w:val="center"/>
          </w:tcPr>
          <w:p w:rsidR="00E75CB4" w:rsidRPr="001D2382" w:rsidRDefault="00E75CB4" w:rsidP="00ED351E">
            <w:pPr>
              <w:tabs>
                <w:tab w:val="right" w:pos="8306"/>
              </w:tabs>
              <w:spacing w:line="260" w:lineRule="exact"/>
              <w:jc w:val="center"/>
              <w:rPr>
                <w:b/>
                <w:sz w:val="15"/>
                <w:szCs w:val="15"/>
              </w:rPr>
            </w:pPr>
          </w:p>
        </w:tc>
        <w:tc>
          <w:tcPr>
            <w:tcW w:w="1419" w:type="pct"/>
            <w:vAlign w:val="center"/>
          </w:tcPr>
          <w:p w:rsidR="00E75CB4" w:rsidRPr="001D2382" w:rsidRDefault="00E75CB4" w:rsidP="00ED351E">
            <w:pPr>
              <w:tabs>
                <w:tab w:val="right" w:pos="8306"/>
              </w:tabs>
              <w:spacing w:line="260" w:lineRule="exact"/>
              <w:jc w:val="center"/>
              <w:rPr>
                <w:b/>
                <w:sz w:val="15"/>
                <w:szCs w:val="15"/>
              </w:rPr>
            </w:pPr>
          </w:p>
        </w:tc>
        <w:tc>
          <w:tcPr>
            <w:tcW w:w="1391" w:type="pct"/>
          </w:tcPr>
          <w:p w:rsidR="00E75CB4" w:rsidRPr="001D2382" w:rsidRDefault="00E75CB4" w:rsidP="00ED351E">
            <w:pPr>
              <w:tabs>
                <w:tab w:val="right" w:pos="8306"/>
              </w:tabs>
              <w:spacing w:line="260" w:lineRule="exact"/>
              <w:jc w:val="center"/>
              <w:rPr>
                <w:b/>
                <w:sz w:val="15"/>
                <w:szCs w:val="15"/>
              </w:rPr>
            </w:pPr>
          </w:p>
        </w:tc>
      </w:tr>
      <w:tr w:rsidR="00E75CB4" w:rsidRPr="001D2382" w:rsidTr="00ED351E">
        <w:trPr>
          <w:trHeight w:val="309"/>
        </w:trPr>
        <w:tc>
          <w:tcPr>
            <w:tcW w:w="183" w:type="pct"/>
            <w:tcBorders>
              <w:right w:val="single" w:sz="4" w:space="0" w:color="auto"/>
            </w:tcBorders>
            <w:vAlign w:val="center"/>
          </w:tcPr>
          <w:p w:rsidR="00E75CB4" w:rsidRPr="001D2382" w:rsidRDefault="00E75CB4" w:rsidP="00ED351E">
            <w:pPr>
              <w:tabs>
                <w:tab w:val="right" w:pos="8306"/>
              </w:tabs>
              <w:spacing w:line="260" w:lineRule="exact"/>
              <w:jc w:val="center"/>
              <w:rPr>
                <w:b/>
                <w:sz w:val="15"/>
                <w:szCs w:val="15"/>
              </w:rPr>
            </w:pPr>
            <w:r>
              <w:rPr>
                <w:rFonts w:hint="eastAsia"/>
                <w:b/>
                <w:sz w:val="15"/>
                <w:szCs w:val="15"/>
              </w:rPr>
              <w:t>2</w:t>
            </w:r>
          </w:p>
        </w:tc>
        <w:tc>
          <w:tcPr>
            <w:tcW w:w="795" w:type="pct"/>
            <w:gridSpan w:val="2"/>
            <w:tcBorders>
              <w:left w:val="single" w:sz="4" w:space="0" w:color="auto"/>
            </w:tcBorders>
            <w:vAlign w:val="center"/>
          </w:tcPr>
          <w:p w:rsidR="00E75CB4" w:rsidRPr="001D2382" w:rsidRDefault="00E75CB4" w:rsidP="00ED351E">
            <w:pPr>
              <w:tabs>
                <w:tab w:val="right" w:pos="8306"/>
              </w:tabs>
              <w:spacing w:line="260" w:lineRule="exact"/>
              <w:ind w:left="42"/>
              <w:jc w:val="left"/>
              <w:rPr>
                <w:b/>
                <w:sz w:val="15"/>
                <w:szCs w:val="15"/>
              </w:rPr>
            </w:pPr>
            <w:r w:rsidRPr="001D2382">
              <w:rPr>
                <w:rFonts w:hint="eastAsia"/>
                <w:b/>
                <w:sz w:val="15"/>
                <w:szCs w:val="15"/>
              </w:rPr>
              <w:t>减：转让费用</w:t>
            </w:r>
          </w:p>
        </w:tc>
        <w:tc>
          <w:tcPr>
            <w:tcW w:w="1212" w:type="pct"/>
            <w:vAlign w:val="center"/>
          </w:tcPr>
          <w:p w:rsidR="00E75CB4" w:rsidRPr="001D2382" w:rsidRDefault="00E75CB4" w:rsidP="00ED351E">
            <w:pPr>
              <w:tabs>
                <w:tab w:val="right" w:pos="8306"/>
              </w:tabs>
              <w:spacing w:line="260" w:lineRule="exact"/>
              <w:jc w:val="center"/>
              <w:rPr>
                <w:b/>
                <w:sz w:val="15"/>
                <w:szCs w:val="15"/>
              </w:rPr>
            </w:pPr>
          </w:p>
        </w:tc>
        <w:tc>
          <w:tcPr>
            <w:tcW w:w="1419" w:type="pct"/>
            <w:vAlign w:val="center"/>
          </w:tcPr>
          <w:p w:rsidR="00E75CB4" w:rsidRPr="001D2382" w:rsidRDefault="00E75CB4" w:rsidP="00ED351E">
            <w:pPr>
              <w:tabs>
                <w:tab w:val="right" w:pos="8306"/>
              </w:tabs>
              <w:spacing w:line="260" w:lineRule="exact"/>
              <w:jc w:val="center"/>
              <w:rPr>
                <w:b/>
                <w:sz w:val="15"/>
                <w:szCs w:val="15"/>
              </w:rPr>
            </w:pPr>
          </w:p>
        </w:tc>
        <w:tc>
          <w:tcPr>
            <w:tcW w:w="1391" w:type="pct"/>
          </w:tcPr>
          <w:p w:rsidR="00E75CB4" w:rsidRPr="001D2382" w:rsidRDefault="00E75CB4" w:rsidP="00ED351E">
            <w:pPr>
              <w:tabs>
                <w:tab w:val="right" w:pos="8306"/>
              </w:tabs>
              <w:spacing w:line="260" w:lineRule="exact"/>
              <w:jc w:val="center"/>
              <w:rPr>
                <w:b/>
                <w:sz w:val="15"/>
                <w:szCs w:val="15"/>
              </w:rPr>
            </w:pPr>
          </w:p>
        </w:tc>
      </w:tr>
      <w:tr w:rsidR="00E75CB4" w:rsidRPr="001D2382" w:rsidTr="00ED351E">
        <w:trPr>
          <w:trHeight w:val="309"/>
        </w:trPr>
        <w:tc>
          <w:tcPr>
            <w:tcW w:w="183" w:type="pct"/>
            <w:tcBorders>
              <w:right w:val="single" w:sz="4" w:space="0" w:color="auto"/>
            </w:tcBorders>
            <w:vAlign w:val="center"/>
          </w:tcPr>
          <w:p w:rsidR="00E75CB4" w:rsidRPr="001D2382" w:rsidRDefault="00E75CB4" w:rsidP="00ED351E">
            <w:pPr>
              <w:tabs>
                <w:tab w:val="right" w:pos="8306"/>
              </w:tabs>
              <w:spacing w:line="260" w:lineRule="exact"/>
              <w:jc w:val="center"/>
              <w:rPr>
                <w:b/>
                <w:sz w:val="15"/>
                <w:szCs w:val="15"/>
              </w:rPr>
            </w:pPr>
            <w:r>
              <w:rPr>
                <w:rFonts w:hint="eastAsia"/>
                <w:b/>
                <w:sz w:val="15"/>
                <w:szCs w:val="15"/>
              </w:rPr>
              <w:t>3</w:t>
            </w:r>
          </w:p>
        </w:tc>
        <w:tc>
          <w:tcPr>
            <w:tcW w:w="795" w:type="pct"/>
            <w:gridSpan w:val="2"/>
            <w:tcBorders>
              <w:left w:val="single" w:sz="4" w:space="0" w:color="auto"/>
            </w:tcBorders>
            <w:vAlign w:val="center"/>
          </w:tcPr>
          <w:p w:rsidR="00E75CB4" w:rsidRPr="001D2382" w:rsidRDefault="00E75CB4" w:rsidP="00ED351E">
            <w:pPr>
              <w:tabs>
                <w:tab w:val="right" w:pos="8306"/>
              </w:tabs>
              <w:spacing w:line="260" w:lineRule="exact"/>
              <w:jc w:val="left"/>
              <w:rPr>
                <w:b/>
                <w:sz w:val="15"/>
                <w:szCs w:val="15"/>
              </w:rPr>
            </w:pPr>
            <w:r>
              <w:rPr>
                <w:rFonts w:hint="eastAsia"/>
                <w:b/>
                <w:sz w:val="15"/>
                <w:szCs w:val="15"/>
              </w:rPr>
              <w:t xml:space="preserve">  </w:t>
            </w:r>
            <w:r w:rsidRPr="001D2382">
              <w:rPr>
                <w:rFonts w:hint="eastAsia"/>
                <w:b/>
                <w:sz w:val="15"/>
                <w:szCs w:val="15"/>
              </w:rPr>
              <w:t>转让费用</w:t>
            </w:r>
          </w:p>
        </w:tc>
        <w:tc>
          <w:tcPr>
            <w:tcW w:w="1212" w:type="pct"/>
            <w:vAlign w:val="center"/>
          </w:tcPr>
          <w:p w:rsidR="00E75CB4" w:rsidRPr="001D2382" w:rsidRDefault="00E75CB4" w:rsidP="00ED351E">
            <w:pPr>
              <w:tabs>
                <w:tab w:val="right" w:pos="8306"/>
              </w:tabs>
              <w:spacing w:line="260" w:lineRule="exact"/>
              <w:jc w:val="center"/>
              <w:rPr>
                <w:b/>
                <w:sz w:val="15"/>
                <w:szCs w:val="15"/>
              </w:rPr>
            </w:pPr>
          </w:p>
        </w:tc>
        <w:tc>
          <w:tcPr>
            <w:tcW w:w="1419" w:type="pct"/>
            <w:vAlign w:val="center"/>
          </w:tcPr>
          <w:p w:rsidR="00E75CB4" w:rsidRPr="001D2382" w:rsidRDefault="00E75CB4" w:rsidP="00ED351E">
            <w:pPr>
              <w:tabs>
                <w:tab w:val="right" w:pos="8306"/>
              </w:tabs>
              <w:spacing w:line="260" w:lineRule="exact"/>
              <w:jc w:val="center"/>
              <w:rPr>
                <w:b/>
                <w:sz w:val="15"/>
                <w:szCs w:val="15"/>
              </w:rPr>
            </w:pPr>
          </w:p>
        </w:tc>
        <w:tc>
          <w:tcPr>
            <w:tcW w:w="1391" w:type="pct"/>
          </w:tcPr>
          <w:p w:rsidR="00E75CB4" w:rsidRPr="001D2382" w:rsidRDefault="00E75CB4" w:rsidP="00ED351E">
            <w:pPr>
              <w:tabs>
                <w:tab w:val="right" w:pos="8306"/>
              </w:tabs>
              <w:spacing w:line="260" w:lineRule="exact"/>
              <w:jc w:val="center"/>
              <w:rPr>
                <w:b/>
                <w:sz w:val="15"/>
                <w:szCs w:val="15"/>
              </w:rPr>
            </w:pPr>
          </w:p>
        </w:tc>
      </w:tr>
      <w:tr w:rsidR="00E75CB4" w:rsidRPr="001D2382" w:rsidTr="00ED351E">
        <w:trPr>
          <w:trHeight w:val="309"/>
        </w:trPr>
        <w:tc>
          <w:tcPr>
            <w:tcW w:w="5000" w:type="pct"/>
            <w:gridSpan w:val="6"/>
          </w:tcPr>
          <w:p w:rsidR="00E75CB4" w:rsidRPr="001D2382" w:rsidRDefault="00E75CB4" w:rsidP="00ED351E">
            <w:pPr>
              <w:tabs>
                <w:tab w:val="right" w:pos="8306"/>
              </w:tabs>
              <w:spacing w:line="260" w:lineRule="exact"/>
              <w:ind w:firstLineChars="2200" w:firstLine="3313"/>
              <w:rPr>
                <w:b/>
                <w:sz w:val="15"/>
                <w:szCs w:val="15"/>
              </w:rPr>
            </w:pPr>
            <w:r w:rsidRPr="001D2382">
              <w:rPr>
                <w:rFonts w:hint="eastAsia"/>
                <w:b/>
                <w:sz w:val="15"/>
                <w:szCs w:val="15"/>
              </w:rPr>
              <w:t>附送资料</w:t>
            </w:r>
          </w:p>
        </w:tc>
      </w:tr>
      <w:tr w:rsidR="00E75CB4" w:rsidRPr="001D2382" w:rsidTr="00ED351E">
        <w:trPr>
          <w:trHeight w:val="1397"/>
        </w:trPr>
        <w:tc>
          <w:tcPr>
            <w:tcW w:w="5000" w:type="pct"/>
            <w:gridSpan w:val="6"/>
          </w:tcPr>
          <w:p w:rsidR="00E75CB4" w:rsidRPr="001D2382" w:rsidRDefault="00E75CB4" w:rsidP="00E75CB4">
            <w:pPr>
              <w:pStyle w:val="a3"/>
              <w:numPr>
                <w:ilvl w:val="0"/>
                <w:numId w:val="3"/>
              </w:numPr>
              <w:tabs>
                <w:tab w:val="right" w:pos="8306"/>
              </w:tabs>
              <w:spacing w:line="260" w:lineRule="exact"/>
              <w:ind w:left="357" w:firstLineChars="0" w:hanging="357"/>
              <w:jc w:val="left"/>
              <w:rPr>
                <w:b/>
                <w:sz w:val="15"/>
                <w:szCs w:val="15"/>
              </w:rPr>
            </w:pPr>
            <w:r w:rsidRPr="001D2382">
              <w:rPr>
                <w:rFonts w:hint="eastAsia"/>
                <w:b/>
                <w:sz w:val="15"/>
                <w:szCs w:val="15"/>
              </w:rPr>
              <w:t>国务院批准文件或国有资产监管机构审批文件；</w:t>
            </w:r>
          </w:p>
          <w:p w:rsidR="00E75CB4" w:rsidRPr="001D2382" w:rsidRDefault="00E75CB4" w:rsidP="00E75CB4">
            <w:pPr>
              <w:pStyle w:val="a3"/>
              <w:numPr>
                <w:ilvl w:val="0"/>
                <w:numId w:val="3"/>
              </w:numPr>
              <w:tabs>
                <w:tab w:val="right" w:pos="8306"/>
              </w:tabs>
              <w:spacing w:line="260" w:lineRule="exact"/>
              <w:ind w:left="357" w:firstLineChars="0" w:hanging="357"/>
              <w:jc w:val="left"/>
              <w:rPr>
                <w:b/>
                <w:sz w:val="15"/>
                <w:szCs w:val="15"/>
              </w:rPr>
            </w:pPr>
            <w:r w:rsidRPr="001D2382">
              <w:rPr>
                <w:rFonts w:hint="eastAsia"/>
                <w:b/>
                <w:sz w:val="15"/>
                <w:szCs w:val="15"/>
              </w:rPr>
              <w:t>资产评估报告；</w:t>
            </w:r>
          </w:p>
          <w:p w:rsidR="00E75CB4" w:rsidRPr="001D2382" w:rsidRDefault="00E75CB4" w:rsidP="00E75CB4">
            <w:pPr>
              <w:pStyle w:val="a3"/>
              <w:numPr>
                <w:ilvl w:val="0"/>
                <w:numId w:val="3"/>
              </w:numPr>
              <w:tabs>
                <w:tab w:val="right" w:pos="8306"/>
              </w:tabs>
              <w:spacing w:line="260" w:lineRule="exact"/>
              <w:ind w:left="357" w:firstLineChars="0" w:hanging="357"/>
              <w:jc w:val="left"/>
              <w:rPr>
                <w:b/>
                <w:sz w:val="15"/>
                <w:szCs w:val="15"/>
              </w:rPr>
            </w:pPr>
            <w:r w:rsidRPr="001D2382">
              <w:rPr>
                <w:rFonts w:hint="eastAsia"/>
                <w:b/>
                <w:sz w:val="15"/>
                <w:szCs w:val="15"/>
              </w:rPr>
              <w:t>交易结算单据复印件；</w:t>
            </w:r>
          </w:p>
          <w:p w:rsidR="00E75CB4" w:rsidRPr="001D2382" w:rsidRDefault="00E75CB4" w:rsidP="00E75CB4">
            <w:pPr>
              <w:pStyle w:val="a3"/>
              <w:numPr>
                <w:ilvl w:val="0"/>
                <w:numId w:val="3"/>
              </w:numPr>
              <w:tabs>
                <w:tab w:val="right" w:pos="8306"/>
              </w:tabs>
              <w:spacing w:line="260" w:lineRule="exact"/>
              <w:ind w:left="357" w:firstLineChars="0" w:hanging="357"/>
              <w:jc w:val="left"/>
              <w:rPr>
                <w:b/>
                <w:sz w:val="15"/>
                <w:szCs w:val="15"/>
              </w:rPr>
            </w:pPr>
            <w:r w:rsidRPr="001D2382">
              <w:rPr>
                <w:rFonts w:hint="eastAsia"/>
                <w:b/>
                <w:sz w:val="15"/>
                <w:szCs w:val="15"/>
              </w:rPr>
              <w:t>转让费用清单及发票；</w:t>
            </w:r>
          </w:p>
          <w:p w:rsidR="00E75CB4" w:rsidRPr="001D2382" w:rsidRDefault="00E75CB4" w:rsidP="00E75CB4">
            <w:pPr>
              <w:pStyle w:val="a3"/>
              <w:numPr>
                <w:ilvl w:val="0"/>
                <w:numId w:val="3"/>
              </w:numPr>
              <w:tabs>
                <w:tab w:val="right" w:pos="8306"/>
              </w:tabs>
              <w:spacing w:line="260" w:lineRule="exact"/>
              <w:ind w:left="357" w:firstLineChars="0" w:hanging="357"/>
              <w:jc w:val="left"/>
              <w:rPr>
                <w:b/>
                <w:sz w:val="15"/>
                <w:szCs w:val="15"/>
              </w:rPr>
            </w:pPr>
            <w:r w:rsidRPr="001D2382">
              <w:rPr>
                <w:rFonts w:hint="eastAsia"/>
                <w:b/>
                <w:sz w:val="15"/>
                <w:szCs w:val="15"/>
              </w:rPr>
              <w:t>产权转让合同；</w:t>
            </w:r>
          </w:p>
          <w:p w:rsidR="00E75CB4" w:rsidRPr="001D2382" w:rsidRDefault="00E75CB4" w:rsidP="00E75CB4">
            <w:pPr>
              <w:pStyle w:val="a3"/>
              <w:numPr>
                <w:ilvl w:val="0"/>
                <w:numId w:val="3"/>
              </w:numPr>
              <w:tabs>
                <w:tab w:val="right" w:pos="8306"/>
              </w:tabs>
              <w:spacing w:line="260" w:lineRule="exact"/>
              <w:ind w:left="357" w:firstLineChars="0" w:hanging="357"/>
              <w:jc w:val="left"/>
              <w:rPr>
                <w:b/>
                <w:sz w:val="15"/>
                <w:szCs w:val="15"/>
              </w:rPr>
            </w:pPr>
            <w:r w:rsidRPr="001D2382">
              <w:rPr>
                <w:rFonts w:hint="eastAsia"/>
                <w:b/>
                <w:sz w:val="15"/>
                <w:szCs w:val="15"/>
              </w:rPr>
              <w:t>其他资料。</w:t>
            </w:r>
          </w:p>
          <w:p w:rsidR="00E75CB4" w:rsidRPr="001D2382" w:rsidRDefault="00E75CB4" w:rsidP="00ED351E">
            <w:pPr>
              <w:pStyle w:val="a3"/>
              <w:tabs>
                <w:tab w:val="right" w:pos="8306"/>
              </w:tabs>
              <w:spacing w:line="260" w:lineRule="exact"/>
              <w:ind w:left="360" w:firstLineChars="0" w:firstLine="0"/>
              <w:rPr>
                <w:b/>
                <w:sz w:val="15"/>
                <w:szCs w:val="15"/>
              </w:rPr>
            </w:pPr>
          </w:p>
        </w:tc>
      </w:tr>
      <w:tr w:rsidR="00E75CB4" w:rsidRPr="001D2382" w:rsidTr="00ED351E">
        <w:trPr>
          <w:trHeight w:val="494"/>
        </w:trPr>
        <w:tc>
          <w:tcPr>
            <w:tcW w:w="395" w:type="pct"/>
            <w:gridSpan w:val="2"/>
            <w:vAlign w:val="center"/>
          </w:tcPr>
          <w:p w:rsidR="00E75CB4" w:rsidRPr="001D2382" w:rsidRDefault="00E75CB4" w:rsidP="00ED351E">
            <w:pPr>
              <w:tabs>
                <w:tab w:val="right" w:pos="8306"/>
              </w:tabs>
              <w:spacing w:line="260" w:lineRule="exact"/>
              <w:jc w:val="center"/>
              <w:rPr>
                <w:b/>
                <w:sz w:val="15"/>
                <w:szCs w:val="15"/>
              </w:rPr>
            </w:pPr>
            <w:r w:rsidRPr="001D2382">
              <w:rPr>
                <w:rFonts w:hint="eastAsia"/>
                <w:b/>
                <w:sz w:val="15"/>
                <w:szCs w:val="15"/>
              </w:rPr>
              <w:t>声明</w:t>
            </w:r>
          </w:p>
        </w:tc>
        <w:tc>
          <w:tcPr>
            <w:tcW w:w="4605" w:type="pct"/>
            <w:gridSpan w:val="4"/>
          </w:tcPr>
          <w:p w:rsidR="00E75CB4" w:rsidRPr="001D2382" w:rsidRDefault="00E75CB4" w:rsidP="00ED351E">
            <w:pPr>
              <w:tabs>
                <w:tab w:val="right" w:pos="8306"/>
              </w:tabs>
              <w:spacing w:line="260" w:lineRule="exact"/>
              <w:jc w:val="left"/>
              <w:rPr>
                <w:b/>
                <w:sz w:val="15"/>
                <w:szCs w:val="15"/>
              </w:rPr>
            </w:pPr>
            <w:r w:rsidRPr="001D2382">
              <w:rPr>
                <w:rFonts w:hint="eastAsia"/>
                <w:b/>
                <w:sz w:val="15"/>
                <w:szCs w:val="15"/>
              </w:rPr>
              <w:t>该企业按照规定程序进行交易，申报材料真实、合法，国有股东权益没有受到损害。</w:t>
            </w:r>
          </w:p>
          <w:p w:rsidR="00E75CB4" w:rsidRPr="001D2382" w:rsidRDefault="00E75CB4" w:rsidP="00ED351E">
            <w:pPr>
              <w:tabs>
                <w:tab w:val="right" w:pos="8306"/>
              </w:tabs>
              <w:spacing w:line="260" w:lineRule="exact"/>
              <w:jc w:val="center"/>
              <w:rPr>
                <w:b/>
                <w:sz w:val="15"/>
                <w:szCs w:val="15"/>
              </w:rPr>
            </w:pPr>
            <w:r w:rsidRPr="001D2382">
              <w:rPr>
                <w:rFonts w:hint="eastAsia"/>
                <w:b/>
                <w:sz w:val="15"/>
                <w:szCs w:val="15"/>
              </w:rPr>
              <w:t xml:space="preserve">                      </w:t>
            </w:r>
            <w:r w:rsidRPr="001D2382">
              <w:rPr>
                <w:rFonts w:hint="eastAsia"/>
                <w:b/>
                <w:sz w:val="15"/>
                <w:szCs w:val="15"/>
              </w:rPr>
              <w:t>申报单位负责人（签章）：</w:t>
            </w:r>
            <w:r w:rsidRPr="001D2382">
              <w:rPr>
                <w:rFonts w:hint="eastAsia"/>
                <w:b/>
                <w:sz w:val="15"/>
                <w:szCs w:val="15"/>
              </w:rPr>
              <w:t xml:space="preserve">                       </w:t>
            </w:r>
            <w:r w:rsidRPr="001D2382">
              <w:rPr>
                <w:rFonts w:hint="eastAsia"/>
                <w:b/>
                <w:sz w:val="15"/>
                <w:szCs w:val="15"/>
              </w:rPr>
              <w:t>（公章）</w:t>
            </w:r>
          </w:p>
          <w:p w:rsidR="00E75CB4" w:rsidRPr="001D2382" w:rsidRDefault="00E75CB4" w:rsidP="00ED351E">
            <w:pPr>
              <w:tabs>
                <w:tab w:val="right" w:pos="8306"/>
              </w:tabs>
              <w:spacing w:line="260" w:lineRule="exact"/>
              <w:jc w:val="right"/>
              <w:rPr>
                <w:b/>
                <w:sz w:val="15"/>
                <w:szCs w:val="15"/>
              </w:rPr>
            </w:pPr>
            <w:r w:rsidRPr="001D2382">
              <w:rPr>
                <w:rFonts w:hint="eastAsia"/>
                <w:b/>
                <w:sz w:val="15"/>
                <w:szCs w:val="15"/>
              </w:rPr>
              <w:t>年</w:t>
            </w:r>
            <w:r w:rsidRPr="001D2382">
              <w:rPr>
                <w:rFonts w:hint="eastAsia"/>
                <w:b/>
                <w:sz w:val="15"/>
                <w:szCs w:val="15"/>
              </w:rPr>
              <w:t xml:space="preserve">        </w:t>
            </w:r>
            <w:r w:rsidRPr="001D2382">
              <w:rPr>
                <w:rFonts w:hint="eastAsia"/>
                <w:b/>
                <w:sz w:val="15"/>
                <w:szCs w:val="15"/>
              </w:rPr>
              <w:t>月</w:t>
            </w:r>
            <w:r w:rsidRPr="001D2382">
              <w:rPr>
                <w:rFonts w:hint="eastAsia"/>
                <w:b/>
                <w:sz w:val="15"/>
                <w:szCs w:val="15"/>
              </w:rPr>
              <w:t xml:space="preserve">      </w:t>
            </w:r>
            <w:r w:rsidRPr="001D2382">
              <w:rPr>
                <w:rFonts w:hint="eastAsia"/>
                <w:b/>
                <w:sz w:val="15"/>
                <w:szCs w:val="15"/>
              </w:rPr>
              <w:t>日</w:t>
            </w:r>
          </w:p>
        </w:tc>
      </w:tr>
    </w:tbl>
    <w:p w:rsidR="00E75CB4" w:rsidRPr="00EA4963" w:rsidRDefault="00E75CB4" w:rsidP="00E75CB4">
      <w:pPr>
        <w:tabs>
          <w:tab w:val="right" w:pos="8306"/>
        </w:tabs>
        <w:spacing w:line="260" w:lineRule="exact"/>
        <w:ind w:firstLineChars="350" w:firstLine="527"/>
        <w:rPr>
          <w:b/>
          <w:sz w:val="15"/>
          <w:szCs w:val="15"/>
        </w:rPr>
      </w:pPr>
      <w:r w:rsidRPr="00EA4963">
        <w:rPr>
          <w:rFonts w:hint="eastAsia"/>
          <w:b/>
          <w:sz w:val="15"/>
          <w:szCs w:val="15"/>
        </w:rPr>
        <w:t>申报单位主管部门负责人：</w:t>
      </w:r>
    </w:p>
    <w:p w:rsidR="00E75CB4" w:rsidRPr="00EA4963" w:rsidRDefault="00E75CB4" w:rsidP="00E75CB4">
      <w:pPr>
        <w:tabs>
          <w:tab w:val="right" w:pos="8306"/>
        </w:tabs>
        <w:rPr>
          <w:b/>
          <w:sz w:val="15"/>
          <w:szCs w:val="15"/>
        </w:rPr>
      </w:pPr>
    </w:p>
    <w:p w:rsidR="00E75CB4" w:rsidRDefault="00E75CB4" w:rsidP="00E75CB4">
      <w:pPr>
        <w:tabs>
          <w:tab w:val="right" w:pos="8306"/>
        </w:tabs>
        <w:rPr>
          <w:b/>
          <w:sz w:val="24"/>
          <w:szCs w:val="24"/>
        </w:rPr>
      </w:pPr>
    </w:p>
    <w:p w:rsidR="00E75CB4" w:rsidRPr="00110CDF" w:rsidRDefault="00E75CB4" w:rsidP="00E75CB4">
      <w:pPr>
        <w:tabs>
          <w:tab w:val="right" w:pos="8306"/>
        </w:tabs>
        <w:rPr>
          <w:b/>
          <w:sz w:val="24"/>
          <w:szCs w:val="24"/>
        </w:rPr>
      </w:pPr>
      <w:r w:rsidRPr="00110CDF">
        <w:rPr>
          <w:rFonts w:hint="eastAsia"/>
          <w:b/>
          <w:sz w:val="24"/>
          <w:szCs w:val="24"/>
        </w:rPr>
        <w:t>附</w:t>
      </w:r>
      <w:r w:rsidRPr="00110CDF">
        <w:rPr>
          <w:rFonts w:hint="eastAsia"/>
          <w:b/>
          <w:sz w:val="24"/>
          <w:szCs w:val="24"/>
        </w:rPr>
        <w:t>4</w:t>
      </w:r>
    </w:p>
    <w:p w:rsidR="00E75CB4" w:rsidRPr="00110CDF" w:rsidRDefault="00E75CB4" w:rsidP="00E75CB4">
      <w:pPr>
        <w:tabs>
          <w:tab w:val="right" w:pos="8306"/>
        </w:tabs>
        <w:jc w:val="center"/>
        <w:rPr>
          <w:b/>
          <w:sz w:val="28"/>
          <w:szCs w:val="28"/>
        </w:rPr>
      </w:pPr>
      <w:r>
        <w:rPr>
          <w:rFonts w:hint="eastAsia"/>
          <w:b/>
          <w:sz w:val="28"/>
          <w:szCs w:val="28"/>
        </w:rPr>
        <w:t>陆丰市</w:t>
      </w:r>
      <w:r w:rsidRPr="00110CDF">
        <w:rPr>
          <w:rFonts w:hint="eastAsia"/>
          <w:b/>
          <w:sz w:val="28"/>
          <w:szCs w:val="28"/>
        </w:rPr>
        <w:t>企业国有资本收益（企业清算收入）申请表</w:t>
      </w:r>
    </w:p>
    <w:p w:rsidR="00E75CB4" w:rsidRPr="00110CDF" w:rsidRDefault="00E75CB4" w:rsidP="00E75CB4">
      <w:pPr>
        <w:tabs>
          <w:tab w:val="right" w:pos="8306"/>
        </w:tabs>
        <w:jc w:val="center"/>
        <w:rPr>
          <w:b/>
          <w:sz w:val="24"/>
          <w:szCs w:val="24"/>
        </w:rPr>
      </w:pPr>
      <w:r w:rsidRPr="00110CDF">
        <w:rPr>
          <w:rFonts w:hint="eastAsia"/>
          <w:b/>
          <w:sz w:val="24"/>
          <w:szCs w:val="24"/>
        </w:rPr>
        <w:t xml:space="preserve"> </w:t>
      </w:r>
      <w:r w:rsidRPr="00110CDF">
        <w:rPr>
          <w:rFonts w:hint="eastAsia"/>
          <w:b/>
          <w:sz w:val="24"/>
          <w:szCs w:val="24"/>
        </w:rPr>
        <w:t>年度</w:t>
      </w:r>
    </w:p>
    <w:tbl>
      <w:tblPr>
        <w:tblStyle w:val="a6"/>
        <w:tblW w:w="5029" w:type="pct"/>
        <w:tblLook w:val="04A0"/>
      </w:tblPr>
      <w:tblGrid>
        <w:gridCol w:w="728"/>
        <w:gridCol w:w="2596"/>
        <w:gridCol w:w="1687"/>
        <w:gridCol w:w="2572"/>
        <w:gridCol w:w="1644"/>
      </w:tblGrid>
      <w:tr w:rsidR="00E75CB4" w:rsidRPr="00110CDF" w:rsidTr="00ED351E">
        <w:trPr>
          <w:trHeight w:val="297"/>
        </w:trPr>
        <w:tc>
          <w:tcPr>
            <w:tcW w:w="5000" w:type="pct"/>
            <w:gridSpan w:val="5"/>
          </w:tcPr>
          <w:p w:rsidR="00E75CB4" w:rsidRPr="00110CDF" w:rsidRDefault="00E75CB4" w:rsidP="00ED351E">
            <w:pPr>
              <w:tabs>
                <w:tab w:val="right" w:pos="8306"/>
              </w:tabs>
              <w:jc w:val="center"/>
              <w:rPr>
                <w:b/>
                <w:sz w:val="18"/>
                <w:szCs w:val="18"/>
              </w:rPr>
            </w:pPr>
            <w:r w:rsidRPr="00110CDF">
              <w:rPr>
                <w:rFonts w:hint="eastAsia"/>
                <w:b/>
                <w:sz w:val="18"/>
                <w:szCs w:val="18"/>
              </w:rPr>
              <w:t>申报单位（清算人或管理人）基本情况</w:t>
            </w:r>
          </w:p>
        </w:tc>
      </w:tr>
      <w:tr w:rsidR="00E75CB4" w:rsidRPr="00110CDF" w:rsidTr="00ED351E">
        <w:trPr>
          <w:trHeight w:val="309"/>
        </w:trPr>
        <w:tc>
          <w:tcPr>
            <w:tcW w:w="1801" w:type="pct"/>
            <w:gridSpan w:val="2"/>
            <w:vAlign w:val="center"/>
          </w:tcPr>
          <w:p w:rsidR="00E75CB4" w:rsidRPr="00110CDF" w:rsidRDefault="00E75CB4" w:rsidP="00ED351E">
            <w:pPr>
              <w:tabs>
                <w:tab w:val="right" w:pos="8306"/>
              </w:tabs>
              <w:jc w:val="center"/>
              <w:rPr>
                <w:b/>
                <w:sz w:val="15"/>
                <w:szCs w:val="15"/>
              </w:rPr>
            </w:pPr>
            <w:r w:rsidRPr="00110CDF">
              <w:rPr>
                <w:rFonts w:hint="eastAsia"/>
                <w:b/>
                <w:sz w:val="15"/>
                <w:szCs w:val="15"/>
              </w:rPr>
              <w:t>批准成立单位</w:t>
            </w:r>
          </w:p>
        </w:tc>
        <w:tc>
          <w:tcPr>
            <w:tcW w:w="914" w:type="pct"/>
            <w:tcBorders>
              <w:right w:val="single" w:sz="4" w:space="0" w:color="auto"/>
            </w:tcBorders>
            <w:vAlign w:val="center"/>
          </w:tcPr>
          <w:p w:rsidR="00E75CB4" w:rsidRPr="00110CDF" w:rsidRDefault="00E75CB4" w:rsidP="00ED351E">
            <w:pPr>
              <w:tabs>
                <w:tab w:val="right" w:pos="8306"/>
              </w:tabs>
              <w:jc w:val="center"/>
              <w:rPr>
                <w:b/>
                <w:sz w:val="15"/>
                <w:szCs w:val="15"/>
              </w:rPr>
            </w:pPr>
          </w:p>
        </w:tc>
        <w:tc>
          <w:tcPr>
            <w:tcW w:w="1394" w:type="pct"/>
            <w:tcBorders>
              <w:left w:val="single" w:sz="4" w:space="0" w:color="auto"/>
              <w:right w:val="single" w:sz="4" w:space="0" w:color="auto"/>
            </w:tcBorders>
            <w:vAlign w:val="center"/>
          </w:tcPr>
          <w:p w:rsidR="00E75CB4" w:rsidRPr="00110CDF" w:rsidRDefault="00E75CB4" w:rsidP="00ED351E">
            <w:pPr>
              <w:tabs>
                <w:tab w:val="right" w:pos="8306"/>
              </w:tabs>
              <w:jc w:val="center"/>
              <w:rPr>
                <w:b/>
                <w:sz w:val="15"/>
                <w:szCs w:val="15"/>
              </w:rPr>
            </w:pPr>
            <w:r w:rsidRPr="00110CDF">
              <w:rPr>
                <w:rFonts w:hint="eastAsia"/>
                <w:b/>
                <w:sz w:val="15"/>
                <w:szCs w:val="15"/>
              </w:rPr>
              <w:t>成立时间</w:t>
            </w:r>
          </w:p>
        </w:tc>
        <w:tc>
          <w:tcPr>
            <w:tcW w:w="890" w:type="pct"/>
            <w:tcBorders>
              <w:left w:val="single" w:sz="4" w:space="0" w:color="auto"/>
            </w:tcBorders>
            <w:vAlign w:val="center"/>
          </w:tcPr>
          <w:p w:rsidR="00E75CB4" w:rsidRPr="00110CDF" w:rsidRDefault="00E75CB4" w:rsidP="00ED351E">
            <w:pPr>
              <w:tabs>
                <w:tab w:val="right" w:pos="8306"/>
              </w:tabs>
              <w:jc w:val="center"/>
              <w:rPr>
                <w:b/>
                <w:sz w:val="15"/>
                <w:szCs w:val="15"/>
              </w:rPr>
            </w:pPr>
          </w:p>
        </w:tc>
      </w:tr>
      <w:tr w:rsidR="00E75CB4" w:rsidRPr="00110CDF" w:rsidTr="00ED351E">
        <w:trPr>
          <w:trHeight w:val="309"/>
        </w:trPr>
        <w:tc>
          <w:tcPr>
            <w:tcW w:w="1801" w:type="pct"/>
            <w:gridSpan w:val="2"/>
            <w:vAlign w:val="center"/>
          </w:tcPr>
          <w:p w:rsidR="00E75CB4" w:rsidRPr="00110CDF" w:rsidRDefault="00E75CB4" w:rsidP="00ED351E">
            <w:pPr>
              <w:tabs>
                <w:tab w:val="right" w:pos="8306"/>
              </w:tabs>
              <w:jc w:val="center"/>
              <w:rPr>
                <w:b/>
                <w:sz w:val="15"/>
                <w:szCs w:val="15"/>
              </w:rPr>
            </w:pPr>
            <w:r w:rsidRPr="00110CDF">
              <w:rPr>
                <w:rFonts w:hint="eastAsia"/>
                <w:b/>
                <w:sz w:val="15"/>
                <w:szCs w:val="15"/>
              </w:rPr>
              <w:t>开户银行</w:t>
            </w:r>
          </w:p>
        </w:tc>
        <w:tc>
          <w:tcPr>
            <w:tcW w:w="914" w:type="pct"/>
            <w:tcBorders>
              <w:right w:val="single" w:sz="4" w:space="0" w:color="auto"/>
            </w:tcBorders>
            <w:vAlign w:val="center"/>
          </w:tcPr>
          <w:p w:rsidR="00E75CB4" w:rsidRPr="00110CDF" w:rsidRDefault="00E75CB4" w:rsidP="00ED351E">
            <w:pPr>
              <w:tabs>
                <w:tab w:val="right" w:pos="8306"/>
              </w:tabs>
              <w:jc w:val="center"/>
              <w:rPr>
                <w:b/>
                <w:sz w:val="15"/>
                <w:szCs w:val="15"/>
              </w:rPr>
            </w:pPr>
          </w:p>
        </w:tc>
        <w:tc>
          <w:tcPr>
            <w:tcW w:w="1394" w:type="pct"/>
            <w:tcBorders>
              <w:left w:val="single" w:sz="4" w:space="0" w:color="auto"/>
              <w:right w:val="single" w:sz="4" w:space="0" w:color="auto"/>
            </w:tcBorders>
            <w:vAlign w:val="center"/>
          </w:tcPr>
          <w:p w:rsidR="00E75CB4" w:rsidRPr="00110CDF" w:rsidRDefault="00E75CB4" w:rsidP="00ED351E">
            <w:pPr>
              <w:tabs>
                <w:tab w:val="right" w:pos="8306"/>
              </w:tabs>
              <w:jc w:val="center"/>
              <w:rPr>
                <w:b/>
                <w:sz w:val="15"/>
                <w:szCs w:val="15"/>
              </w:rPr>
            </w:pPr>
            <w:r w:rsidRPr="00110CDF">
              <w:rPr>
                <w:rFonts w:hint="eastAsia"/>
                <w:b/>
                <w:sz w:val="15"/>
                <w:szCs w:val="15"/>
              </w:rPr>
              <w:t>银行帐号</w:t>
            </w:r>
          </w:p>
        </w:tc>
        <w:tc>
          <w:tcPr>
            <w:tcW w:w="890" w:type="pct"/>
            <w:tcBorders>
              <w:left w:val="single" w:sz="4" w:space="0" w:color="auto"/>
            </w:tcBorders>
            <w:vAlign w:val="center"/>
          </w:tcPr>
          <w:p w:rsidR="00E75CB4" w:rsidRPr="00110CDF" w:rsidRDefault="00E75CB4" w:rsidP="00ED351E">
            <w:pPr>
              <w:tabs>
                <w:tab w:val="right" w:pos="8306"/>
              </w:tabs>
              <w:jc w:val="center"/>
              <w:rPr>
                <w:b/>
                <w:sz w:val="15"/>
                <w:szCs w:val="15"/>
              </w:rPr>
            </w:pPr>
          </w:p>
        </w:tc>
      </w:tr>
      <w:tr w:rsidR="00E75CB4" w:rsidRPr="00110CDF" w:rsidTr="00ED351E">
        <w:trPr>
          <w:trHeight w:val="309"/>
        </w:trPr>
        <w:tc>
          <w:tcPr>
            <w:tcW w:w="1801" w:type="pct"/>
            <w:gridSpan w:val="2"/>
            <w:vAlign w:val="center"/>
          </w:tcPr>
          <w:p w:rsidR="00E75CB4" w:rsidRPr="00110CDF" w:rsidRDefault="00E75CB4" w:rsidP="00ED351E">
            <w:pPr>
              <w:tabs>
                <w:tab w:val="right" w:pos="8306"/>
              </w:tabs>
              <w:jc w:val="center"/>
              <w:rPr>
                <w:b/>
                <w:sz w:val="15"/>
                <w:szCs w:val="15"/>
              </w:rPr>
            </w:pPr>
            <w:r w:rsidRPr="00110CDF">
              <w:rPr>
                <w:rFonts w:hint="eastAsia"/>
                <w:b/>
                <w:sz w:val="15"/>
                <w:szCs w:val="15"/>
              </w:rPr>
              <w:t>财务负责人</w:t>
            </w:r>
          </w:p>
        </w:tc>
        <w:tc>
          <w:tcPr>
            <w:tcW w:w="914" w:type="pct"/>
            <w:tcBorders>
              <w:right w:val="single" w:sz="4" w:space="0" w:color="auto"/>
            </w:tcBorders>
            <w:vAlign w:val="center"/>
          </w:tcPr>
          <w:p w:rsidR="00E75CB4" w:rsidRPr="00110CDF" w:rsidRDefault="00E75CB4" w:rsidP="00ED351E">
            <w:pPr>
              <w:tabs>
                <w:tab w:val="right" w:pos="8306"/>
              </w:tabs>
              <w:jc w:val="center"/>
              <w:rPr>
                <w:b/>
                <w:sz w:val="15"/>
                <w:szCs w:val="15"/>
              </w:rPr>
            </w:pPr>
          </w:p>
        </w:tc>
        <w:tc>
          <w:tcPr>
            <w:tcW w:w="1394" w:type="pct"/>
            <w:tcBorders>
              <w:left w:val="single" w:sz="4" w:space="0" w:color="auto"/>
              <w:right w:val="single" w:sz="4" w:space="0" w:color="auto"/>
            </w:tcBorders>
            <w:vAlign w:val="center"/>
          </w:tcPr>
          <w:p w:rsidR="00E75CB4" w:rsidRPr="00110CDF" w:rsidRDefault="00E75CB4" w:rsidP="00ED351E">
            <w:pPr>
              <w:tabs>
                <w:tab w:val="right" w:pos="8306"/>
              </w:tabs>
              <w:jc w:val="center"/>
              <w:rPr>
                <w:b/>
                <w:sz w:val="15"/>
                <w:szCs w:val="15"/>
              </w:rPr>
            </w:pPr>
            <w:r w:rsidRPr="00110CDF">
              <w:rPr>
                <w:rFonts w:hint="eastAsia"/>
                <w:b/>
                <w:sz w:val="15"/>
                <w:szCs w:val="15"/>
              </w:rPr>
              <w:t>联系电话</w:t>
            </w:r>
          </w:p>
        </w:tc>
        <w:tc>
          <w:tcPr>
            <w:tcW w:w="890" w:type="pct"/>
            <w:tcBorders>
              <w:left w:val="single" w:sz="4" w:space="0" w:color="auto"/>
            </w:tcBorders>
            <w:vAlign w:val="center"/>
          </w:tcPr>
          <w:p w:rsidR="00E75CB4" w:rsidRPr="00110CDF" w:rsidRDefault="00E75CB4" w:rsidP="00ED351E">
            <w:pPr>
              <w:tabs>
                <w:tab w:val="right" w:pos="8306"/>
              </w:tabs>
              <w:jc w:val="center"/>
              <w:rPr>
                <w:b/>
                <w:sz w:val="15"/>
                <w:szCs w:val="15"/>
              </w:rPr>
            </w:pPr>
          </w:p>
        </w:tc>
      </w:tr>
      <w:tr w:rsidR="00E75CB4" w:rsidRPr="00110CDF" w:rsidTr="00ED351E">
        <w:trPr>
          <w:trHeight w:val="297"/>
        </w:trPr>
        <w:tc>
          <w:tcPr>
            <w:tcW w:w="5000" w:type="pct"/>
            <w:gridSpan w:val="5"/>
            <w:vAlign w:val="center"/>
          </w:tcPr>
          <w:p w:rsidR="00E75CB4" w:rsidRPr="00110CDF" w:rsidRDefault="00E75CB4" w:rsidP="00ED351E">
            <w:pPr>
              <w:tabs>
                <w:tab w:val="right" w:pos="8306"/>
              </w:tabs>
              <w:jc w:val="center"/>
              <w:rPr>
                <w:b/>
                <w:sz w:val="15"/>
                <w:szCs w:val="15"/>
              </w:rPr>
            </w:pPr>
            <w:r w:rsidRPr="00110CDF">
              <w:rPr>
                <w:rFonts w:hint="eastAsia"/>
                <w:b/>
                <w:sz w:val="15"/>
                <w:szCs w:val="15"/>
              </w:rPr>
              <w:t>企业清算基本情况</w:t>
            </w:r>
          </w:p>
        </w:tc>
      </w:tr>
      <w:tr w:rsidR="00E75CB4" w:rsidRPr="00110CDF" w:rsidTr="00ED351E">
        <w:trPr>
          <w:trHeight w:val="297"/>
        </w:trPr>
        <w:tc>
          <w:tcPr>
            <w:tcW w:w="1801" w:type="pct"/>
            <w:gridSpan w:val="2"/>
            <w:tcBorders>
              <w:right w:val="single" w:sz="4" w:space="0" w:color="auto"/>
            </w:tcBorders>
            <w:vAlign w:val="center"/>
          </w:tcPr>
          <w:p w:rsidR="00E75CB4" w:rsidRPr="00110CDF" w:rsidRDefault="00E75CB4" w:rsidP="00ED351E">
            <w:pPr>
              <w:tabs>
                <w:tab w:val="right" w:pos="8306"/>
              </w:tabs>
              <w:jc w:val="center"/>
              <w:rPr>
                <w:b/>
                <w:sz w:val="15"/>
                <w:szCs w:val="15"/>
              </w:rPr>
            </w:pPr>
            <w:r w:rsidRPr="00110CDF">
              <w:rPr>
                <w:rFonts w:hint="eastAsia"/>
                <w:b/>
                <w:sz w:val="15"/>
                <w:szCs w:val="15"/>
              </w:rPr>
              <w:t>企业名称</w:t>
            </w:r>
          </w:p>
        </w:tc>
        <w:tc>
          <w:tcPr>
            <w:tcW w:w="914" w:type="pct"/>
            <w:tcBorders>
              <w:right w:val="single" w:sz="4" w:space="0" w:color="auto"/>
            </w:tcBorders>
            <w:vAlign w:val="center"/>
          </w:tcPr>
          <w:p w:rsidR="00E75CB4" w:rsidRPr="00110CDF" w:rsidRDefault="00E75CB4" w:rsidP="00ED351E">
            <w:pPr>
              <w:tabs>
                <w:tab w:val="right" w:pos="8306"/>
              </w:tabs>
              <w:rPr>
                <w:b/>
                <w:sz w:val="15"/>
                <w:szCs w:val="15"/>
              </w:rPr>
            </w:pPr>
          </w:p>
        </w:tc>
        <w:tc>
          <w:tcPr>
            <w:tcW w:w="1394" w:type="pct"/>
            <w:tcBorders>
              <w:left w:val="single" w:sz="4" w:space="0" w:color="auto"/>
              <w:right w:val="single" w:sz="4" w:space="0" w:color="auto"/>
            </w:tcBorders>
            <w:vAlign w:val="center"/>
          </w:tcPr>
          <w:p w:rsidR="00E75CB4" w:rsidRPr="00110CDF" w:rsidRDefault="00E75CB4" w:rsidP="00ED351E">
            <w:pPr>
              <w:tabs>
                <w:tab w:val="right" w:pos="8306"/>
              </w:tabs>
              <w:jc w:val="center"/>
              <w:rPr>
                <w:b/>
                <w:sz w:val="15"/>
                <w:szCs w:val="15"/>
              </w:rPr>
            </w:pPr>
            <w:r w:rsidRPr="00110CDF">
              <w:rPr>
                <w:rFonts w:hint="eastAsia"/>
                <w:b/>
                <w:sz w:val="15"/>
                <w:szCs w:val="15"/>
              </w:rPr>
              <w:t>注册地址</w:t>
            </w:r>
          </w:p>
        </w:tc>
        <w:tc>
          <w:tcPr>
            <w:tcW w:w="890" w:type="pct"/>
            <w:tcBorders>
              <w:left w:val="single" w:sz="4" w:space="0" w:color="auto"/>
            </w:tcBorders>
            <w:vAlign w:val="center"/>
          </w:tcPr>
          <w:p w:rsidR="00E75CB4" w:rsidRPr="00110CDF" w:rsidRDefault="00E75CB4" w:rsidP="00ED351E">
            <w:pPr>
              <w:tabs>
                <w:tab w:val="right" w:pos="8306"/>
              </w:tabs>
              <w:rPr>
                <w:b/>
                <w:sz w:val="15"/>
                <w:szCs w:val="15"/>
              </w:rPr>
            </w:pPr>
          </w:p>
        </w:tc>
      </w:tr>
      <w:tr w:rsidR="00E75CB4" w:rsidRPr="00110CDF" w:rsidTr="00ED351E">
        <w:trPr>
          <w:trHeight w:val="618"/>
        </w:trPr>
        <w:tc>
          <w:tcPr>
            <w:tcW w:w="1801" w:type="pct"/>
            <w:gridSpan w:val="2"/>
            <w:vAlign w:val="center"/>
          </w:tcPr>
          <w:p w:rsidR="00E75CB4" w:rsidRPr="00110CDF" w:rsidRDefault="00E75CB4" w:rsidP="00ED351E">
            <w:pPr>
              <w:tabs>
                <w:tab w:val="right" w:pos="8306"/>
              </w:tabs>
              <w:jc w:val="center"/>
              <w:rPr>
                <w:b/>
                <w:sz w:val="15"/>
                <w:szCs w:val="15"/>
              </w:rPr>
            </w:pPr>
            <w:r w:rsidRPr="00110CDF">
              <w:rPr>
                <w:rFonts w:hint="eastAsia"/>
                <w:b/>
                <w:sz w:val="15"/>
                <w:szCs w:val="15"/>
              </w:rPr>
              <w:t>所处行业</w:t>
            </w:r>
          </w:p>
        </w:tc>
        <w:tc>
          <w:tcPr>
            <w:tcW w:w="914" w:type="pct"/>
            <w:tcBorders>
              <w:right w:val="single" w:sz="4" w:space="0" w:color="auto"/>
            </w:tcBorders>
            <w:vAlign w:val="center"/>
          </w:tcPr>
          <w:p w:rsidR="00E75CB4" w:rsidRPr="00110CDF" w:rsidRDefault="00E75CB4" w:rsidP="00ED351E">
            <w:pPr>
              <w:tabs>
                <w:tab w:val="right" w:pos="8306"/>
              </w:tabs>
              <w:jc w:val="center"/>
              <w:rPr>
                <w:b/>
                <w:sz w:val="15"/>
                <w:szCs w:val="15"/>
              </w:rPr>
            </w:pPr>
          </w:p>
        </w:tc>
        <w:tc>
          <w:tcPr>
            <w:tcW w:w="1394" w:type="pct"/>
            <w:tcBorders>
              <w:left w:val="single" w:sz="4" w:space="0" w:color="auto"/>
              <w:right w:val="single" w:sz="4" w:space="0" w:color="auto"/>
            </w:tcBorders>
            <w:vAlign w:val="center"/>
          </w:tcPr>
          <w:p w:rsidR="00E75CB4" w:rsidRPr="00110CDF" w:rsidRDefault="00E75CB4" w:rsidP="00ED351E">
            <w:pPr>
              <w:tabs>
                <w:tab w:val="right" w:pos="8306"/>
              </w:tabs>
              <w:jc w:val="center"/>
              <w:rPr>
                <w:b/>
                <w:sz w:val="15"/>
                <w:szCs w:val="15"/>
              </w:rPr>
            </w:pPr>
            <w:r w:rsidRPr="00110CDF">
              <w:rPr>
                <w:rFonts w:hint="eastAsia"/>
                <w:b/>
                <w:sz w:val="15"/>
                <w:szCs w:val="15"/>
              </w:rPr>
              <w:t>组织形式</w:t>
            </w:r>
          </w:p>
          <w:p w:rsidR="00E75CB4" w:rsidRPr="00110CDF" w:rsidRDefault="00E75CB4" w:rsidP="00ED351E">
            <w:pPr>
              <w:tabs>
                <w:tab w:val="right" w:pos="8306"/>
              </w:tabs>
              <w:jc w:val="center"/>
              <w:rPr>
                <w:b/>
                <w:sz w:val="13"/>
                <w:szCs w:val="13"/>
              </w:rPr>
            </w:pPr>
            <w:r w:rsidRPr="00110CDF">
              <w:rPr>
                <w:rFonts w:hint="eastAsia"/>
                <w:b/>
                <w:sz w:val="13"/>
                <w:szCs w:val="13"/>
              </w:rPr>
              <w:t>（国有独资企业或国有控股参股企业）</w:t>
            </w:r>
          </w:p>
        </w:tc>
        <w:tc>
          <w:tcPr>
            <w:tcW w:w="890" w:type="pct"/>
            <w:tcBorders>
              <w:left w:val="single" w:sz="4" w:space="0" w:color="auto"/>
            </w:tcBorders>
          </w:tcPr>
          <w:p w:rsidR="00E75CB4" w:rsidRPr="00110CDF" w:rsidRDefault="00E75CB4" w:rsidP="00ED351E">
            <w:pPr>
              <w:tabs>
                <w:tab w:val="right" w:pos="8306"/>
              </w:tabs>
              <w:jc w:val="center"/>
              <w:rPr>
                <w:b/>
                <w:sz w:val="15"/>
                <w:szCs w:val="15"/>
              </w:rPr>
            </w:pPr>
          </w:p>
        </w:tc>
      </w:tr>
      <w:tr w:rsidR="00E75CB4" w:rsidRPr="00110CDF" w:rsidTr="00ED351E">
        <w:trPr>
          <w:trHeight w:val="297"/>
        </w:trPr>
        <w:tc>
          <w:tcPr>
            <w:tcW w:w="1801" w:type="pct"/>
            <w:gridSpan w:val="2"/>
            <w:vAlign w:val="center"/>
          </w:tcPr>
          <w:p w:rsidR="00E75CB4" w:rsidRPr="00110CDF" w:rsidRDefault="00E75CB4" w:rsidP="00ED351E">
            <w:pPr>
              <w:tabs>
                <w:tab w:val="right" w:pos="8306"/>
              </w:tabs>
              <w:jc w:val="center"/>
              <w:rPr>
                <w:b/>
                <w:sz w:val="15"/>
                <w:szCs w:val="15"/>
              </w:rPr>
            </w:pPr>
            <w:r w:rsidRPr="00110CDF">
              <w:rPr>
                <w:rFonts w:hint="eastAsia"/>
                <w:b/>
                <w:sz w:val="15"/>
                <w:szCs w:val="15"/>
              </w:rPr>
              <w:t>注册资本</w:t>
            </w:r>
          </w:p>
        </w:tc>
        <w:tc>
          <w:tcPr>
            <w:tcW w:w="914" w:type="pct"/>
            <w:tcBorders>
              <w:right w:val="single" w:sz="4" w:space="0" w:color="auto"/>
            </w:tcBorders>
            <w:vAlign w:val="center"/>
          </w:tcPr>
          <w:p w:rsidR="00E75CB4" w:rsidRPr="00110CDF" w:rsidRDefault="00E75CB4" w:rsidP="00ED351E">
            <w:pPr>
              <w:tabs>
                <w:tab w:val="right" w:pos="8306"/>
              </w:tabs>
              <w:jc w:val="center"/>
              <w:rPr>
                <w:b/>
                <w:sz w:val="15"/>
                <w:szCs w:val="15"/>
              </w:rPr>
            </w:pPr>
          </w:p>
        </w:tc>
        <w:tc>
          <w:tcPr>
            <w:tcW w:w="1394" w:type="pct"/>
            <w:tcBorders>
              <w:left w:val="single" w:sz="4" w:space="0" w:color="auto"/>
              <w:right w:val="single" w:sz="4" w:space="0" w:color="auto"/>
            </w:tcBorders>
            <w:vAlign w:val="center"/>
          </w:tcPr>
          <w:p w:rsidR="00E75CB4" w:rsidRPr="00110CDF" w:rsidRDefault="00E75CB4" w:rsidP="00ED351E">
            <w:pPr>
              <w:tabs>
                <w:tab w:val="right" w:pos="8306"/>
              </w:tabs>
              <w:jc w:val="center"/>
              <w:rPr>
                <w:b/>
                <w:sz w:val="15"/>
                <w:szCs w:val="15"/>
              </w:rPr>
            </w:pPr>
            <w:r w:rsidRPr="00110CDF">
              <w:rPr>
                <w:rFonts w:hint="eastAsia"/>
                <w:b/>
                <w:sz w:val="15"/>
                <w:szCs w:val="15"/>
              </w:rPr>
              <w:t>其中：国有股权（股份）</w:t>
            </w:r>
          </w:p>
        </w:tc>
        <w:tc>
          <w:tcPr>
            <w:tcW w:w="890" w:type="pct"/>
            <w:tcBorders>
              <w:left w:val="single" w:sz="4" w:space="0" w:color="auto"/>
            </w:tcBorders>
          </w:tcPr>
          <w:p w:rsidR="00E75CB4" w:rsidRPr="00110CDF" w:rsidRDefault="00E75CB4" w:rsidP="00ED351E">
            <w:pPr>
              <w:tabs>
                <w:tab w:val="right" w:pos="8306"/>
              </w:tabs>
              <w:jc w:val="center"/>
              <w:rPr>
                <w:b/>
                <w:sz w:val="15"/>
                <w:szCs w:val="15"/>
              </w:rPr>
            </w:pPr>
          </w:p>
        </w:tc>
      </w:tr>
      <w:tr w:rsidR="00E75CB4" w:rsidRPr="00110CDF" w:rsidTr="00ED351E">
        <w:trPr>
          <w:trHeight w:val="309"/>
        </w:trPr>
        <w:tc>
          <w:tcPr>
            <w:tcW w:w="1801" w:type="pct"/>
            <w:gridSpan w:val="2"/>
            <w:vAlign w:val="center"/>
          </w:tcPr>
          <w:p w:rsidR="00E75CB4" w:rsidRPr="00110CDF" w:rsidRDefault="00E75CB4" w:rsidP="00ED351E">
            <w:pPr>
              <w:tabs>
                <w:tab w:val="right" w:pos="8306"/>
              </w:tabs>
              <w:jc w:val="center"/>
              <w:rPr>
                <w:b/>
                <w:sz w:val="15"/>
                <w:szCs w:val="15"/>
              </w:rPr>
            </w:pPr>
            <w:r w:rsidRPr="00110CDF">
              <w:rPr>
                <w:rFonts w:hint="eastAsia"/>
                <w:b/>
                <w:sz w:val="15"/>
                <w:szCs w:val="15"/>
              </w:rPr>
              <w:t>原法人代表</w:t>
            </w:r>
          </w:p>
        </w:tc>
        <w:tc>
          <w:tcPr>
            <w:tcW w:w="914" w:type="pct"/>
            <w:tcBorders>
              <w:right w:val="single" w:sz="4" w:space="0" w:color="auto"/>
            </w:tcBorders>
            <w:vAlign w:val="center"/>
          </w:tcPr>
          <w:p w:rsidR="00E75CB4" w:rsidRPr="00110CDF" w:rsidRDefault="00E75CB4" w:rsidP="00ED351E">
            <w:pPr>
              <w:tabs>
                <w:tab w:val="right" w:pos="8306"/>
              </w:tabs>
              <w:jc w:val="center"/>
              <w:rPr>
                <w:b/>
                <w:sz w:val="15"/>
                <w:szCs w:val="15"/>
              </w:rPr>
            </w:pPr>
          </w:p>
        </w:tc>
        <w:tc>
          <w:tcPr>
            <w:tcW w:w="1394" w:type="pct"/>
            <w:tcBorders>
              <w:left w:val="single" w:sz="4" w:space="0" w:color="auto"/>
              <w:right w:val="single" w:sz="4" w:space="0" w:color="auto"/>
            </w:tcBorders>
            <w:vAlign w:val="center"/>
          </w:tcPr>
          <w:p w:rsidR="00E75CB4" w:rsidRPr="00110CDF" w:rsidRDefault="00E75CB4" w:rsidP="00ED351E">
            <w:pPr>
              <w:tabs>
                <w:tab w:val="right" w:pos="8306"/>
              </w:tabs>
              <w:jc w:val="center"/>
              <w:rPr>
                <w:b/>
                <w:sz w:val="15"/>
                <w:szCs w:val="15"/>
              </w:rPr>
            </w:pPr>
            <w:r w:rsidRPr="00110CDF">
              <w:rPr>
                <w:rFonts w:hint="eastAsia"/>
                <w:b/>
                <w:sz w:val="15"/>
                <w:szCs w:val="15"/>
              </w:rPr>
              <w:t>原财务负责人</w:t>
            </w:r>
          </w:p>
        </w:tc>
        <w:tc>
          <w:tcPr>
            <w:tcW w:w="890" w:type="pct"/>
            <w:tcBorders>
              <w:left w:val="single" w:sz="4" w:space="0" w:color="auto"/>
            </w:tcBorders>
          </w:tcPr>
          <w:p w:rsidR="00E75CB4" w:rsidRPr="00110CDF" w:rsidRDefault="00E75CB4" w:rsidP="00ED351E">
            <w:pPr>
              <w:tabs>
                <w:tab w:val="right" w:pos="8306"/>
              </w:tabs>
              <w:jc w:val="center"/>
              <w:rPr>
                <w:b/>
                <w:sz w:val="15"/>
                <w:szCs w:val="15"/>
              </w:rPr>
            </w:pPr>
          </w:p>
        </w:tc>
      </w:tr>
      <w:tr w:rsidR="00E75CB4" w:rsidRPr="00110CDF" w:rsidTr="00ED351E">
        <w:trPr>
          <w:trHeight w:val="297"/>
        </w:trPr>
        <w:tc>
          <w:tcPr>
            <w:tcW w:w="1801" w:type="pct"/>
            <w:gridSpan w:val="2"/>
            <w:vAlign w:val="center"/>
          </w:tcPr>
          <w:p w:rsidR="00E75CB4" w:rsidRPr="00110CDF" w:rsidRDefault="00E75CB4" w:rsidP="00ED351E">
            <w:pPr>
              <w:tabs>
                <w:tab w:val="right" w:pos="8306"/>
              </w:tabs>
              <w:jc w:val="center"/>
              <w:rPr>
                <w:b/>
                <w:sz w:val="15"/>
                <w:szCs w:val="15"/>
              </w:rPr>
            </w:pPr>
            <w:proofErr w:type="gramStart"/>
            <w:r w:rsidRPr="00110CDF">
              <w:rPr>
                <w:rFonts w:hint="eastAsia"/>
                <w:b/>
                <w:sz w:val="15"/>
                <w:szCs w:val="15"/>
              </w:rPr>
              <w:t>帐面</w:t>
            </w:r>
            <w:proofErr w:type="gramEnd"/>
            <w:r w:rsidRPr="00110CDF">
              <w:rPr>
                <w:rFonts w:hint="eastAsia"/>
                <w:b/>
                <w:sz w:val="15"/>
                <w:szCs w:val="15"/>
              </w:rPr>
              <w:t>资产总额</w:t>
            </w:r>
          </w:p>
        </w:tc>
        <w:tc>
          <w:tcPr>
            <w:tcW w:w="914" w:type="pct"/>
            <w:tcBorders>
              <w:right w:val="single" w:sz="4" w:space="0" w:color="auto"/>
            </w:tcBorders>
            <w:vAlign w:val="center"/>
          </w:tcPr>
          <w:p w:rsidR="00E75CB4" w:rsidRPr="00110CDF" w:rsidRDefault="00E75CB4" w:rsidP="00ED351E">
            <w:pPr>
              <w:tabs>
                <w:tab w:val="right" w:pos="8306"/>
              </w:tabs>
              <w:jc w:val="center"/>
              <w:rPr>
                <w:b/>
                <w:sz w:val="15"/>
                <w:szCs w:val="15"/>
              </w:rPr>
            </w:pPr>
          </w:p>
        </w:tc>
        <w:tc>
          <w:tcPr>
            <w:tcW w:w="1394" w:type="pct"/>
            <w:tcBorders>
              <w:left w:val="single" w:sz="4" w:space="0" w:color="auto"/>
              <w:right w:val="single" w:sz="4" w:space="0" w:color="auto"/>
            </w:tcBorders>
            <w:vAlign w:val="center"/>
          </w:tcPr>
          <w:p w:rsidR="00E75CB4" w:rsidRPr="00110CDF" w:rsidRDefault="00E75CB4" w:rsidP="00ED351E">
            <w:pPr>
              <w:tabs>
                <w:tab w:val="right" w:pos="8306"/>
              </w:tabs>
              <w:jc w:val="center"/>
              <w:rPr>
                <w:b/>
                <w:sz w:val="15"/>
                <w:szCs w:val="15"/>
              </w:rPr>
            </w:pPr>
            <w:r w:rsidRPr="00110CDF">
              <w:rPr>
                <w:rFonts w:hint="eastAsia"/>
                <w:b/>
                <w:sz w:val="15"/>
                <w:szCs w:val="15"/>
              </w:rPr>
              <w:t>其中：固定资产</w:t>
            </w:r>
          </w:p>
        </w:tc>
        <w:tc>
          <w:tcPr>
            <w:tcW w:w="890" w:type="pct"/>
            <w:tcBorders>
              <w:left w:val="single" w:sz="4" w:space="0" w:color="auto"/>
            </w:tcBorders>
          </w:tcPr>
          <w:p w:rsidR="00E75CB4" w:rsidRPr="00110CDF" w:rsidRDefault="00E75CB4" w:rsidP="00ED351E">
            <w:pPr>
              <w:tabs>
                <w:tab w:val="right" w:pos="8306"/>
              </w:tabs>
              <w:jc w:val="center"/>
              <w:rPr>
                <w:b/>
                <w:sz w:val="15"/>
                <w:szCs w:val="15"/>
              </w:rPr>
            </w:pPr>
          </w:p>
        </w:tc>
      </w:tr>
      <w:tr w:rsidR="00E75CB4" w:rsidRPr="00110CDF" w:rsidTr="00ED351E">
        <w:trPr>
          <w:trHeight w:val="309"/>
        </w:trPr>
        <w:tc>
          <w:tcPr>
            <w:tcW w:w="1801" w:type="pct"/>
            <w:gridSpan w:val="2"/>
            <w:vAlign w:val="center"/>
          </w:tcPr>
          <w:p w:rsidR="00E75CB4" w:rsidRPr="00110CDF" w:rsidRDefault="00E75CB4" w:rsidP="00ED351E">
            <w:pPr>
              <w:tabs>
                <w:tab w:val="right" w:pos="8306"/>
              </w:tabs>
              <w:jc w:val="center"/>
              <w:rPr>
                <w:b/>
                <w:sz w:val="15"/>
                <w:szCs w:val="15"/>
              </w:rPr>
            </w:pPr>
            <w:proofErr w:type="gramStart"/>
            <w:r w:rsidRPr="00110CDF">
              <w:rPr>
                <w:rFonts w:hint="eastAsia"/>
                <w:b/>
                <w:sz w:val="15"/>
                <w:szCs w:val="15"/>
              </w:rPr>
              <w:t>帐面</w:t>
            </w:r>
            <w:proofErr w:type="gramEnd"/>
            <w:r w:rsidRPr="00110CDF">
              <w:rPr>
                <w:rFonts w:hint="eastAsia"/>
                <w:b/>
                <w:sz w:val="15"/>
                <w:szCs w:val="15"/>
              </w:rPr>
              <w:t>资产总额</w:t>
            </w:r>
          </w:p>
        </w:tc>
        <w:tc>
          <w:tcPr>
            <w:tcW w:w="914" w:type="pct"/>
            <w:tcBorders>
              <w:right w:val="single" w:sz="4" w:space="0" w:color="auto"/>
            </w:tcBorders>
            <w:vAlign w:val="center"/>
          </w:tcPr>
          <w:p w:rsidR="00E75CB4" w:rsidRPr="00110CDF" w:rsidRDefault="00E75CB4" w:rsidP="00ED351E">
            <w:pPr>
              <w:tabs>
                <w:tab w:val="right" w:pos="8306"/>
              </w:tabs>
              <w:jc w:val="center"/>
              <w:rPr>
                <w:b/>
                <w:sz w:val="15"/>
                <w:szCs w:val="15"/>
              </w:rPr>
            </w:pPr>
          </w:p>
        </w:tc>
        <w:tc>
          <w:tcPr>
            <w:tcW w:w="1394" w:type="pct"/>
            <w:tcBorders>
              <w:left w:val="single" w:sz="4" w:space="0" w:color="auto"/>
              <w:right w:val="single" w:sz="4" w:space="0" w:color="auto"/>
            </w:tcBorders>
            <w:vAlign w:val="center"/>
          </w:tcPr>
          <w:p w:rsidR="00E75CB4" w:rsidRPr="00110CDF" w:rsidRDefault="00E75CB4" w:rsidP="00ED351E">
            <w:pPr>
              <w:tabs>
                <w:tab w:val="right" w:pos="8306"/>
              </w:tabs>
              <w:jc w:val="center"/>
              <w:rPr>
                <w:b/>
                <w:sz w:val="15"/>
                <w:szCs w:val="15"/>
              </w:rPr>
            </w:pPr>
            <w:proofErr w:type="gramStart"/>
            <w:r w:rsidRPr="00110CDF">
              <w:rPr>
                <w:rFonts w:hint="eastAsia"/>
                <w:b/>
                <w:sz w:val="15"/>
                <w:szCs w:val="15"/>
              </w:rPr>
              <w:t>帐面</w:t>
            </w:r>
            <w:proofErr w:type="gramEnd"/>
            <w:r w:rsidRPr="00110CDF">
              <w:rPr>
                <w:rFonts w:hint="eastAsia"/>
                <w:b/>
                <w:sz w:val="15"/>
                <w:szCs w:val="15"/>
              </w:rPr>
              <w:t>净资产</w:t>
            </w:r>
          </w:p>
        </w:tc>
        <w:tc>
          <w:tcPr>
            <w:tcW w:w="890" w:type="pct"/>
            <w:tcBorders>
              <w:left w:val="single" w:sz="4" w:space="0" w:color="auto"/>
            </w:tcBorders>
          </w:tcPr>
          <w:p w:rsidR="00E75CB4" w:rsidRPr="00110CDF" w:rsidRDefault="00E75CB4" w:rsidP="00ED351E">
            <w:pPr>
              <w:tabs>
                <w:tab w:val="right" w:pos="8306"/>
              </w:tabs>
              <w:jc w:val="center"/>
              <w:rPr>
                <w:b/>
                <w:sz w:val="15"/>
                <w:szCs w:val="15"/>
              </w:rPr>
            </w:pPr>
          </w:p>
        </w:tc>
      </w:tr>
      <w:tr w:rsidR="00E75CB4" w:rsidRPr="00110CDF" w:rsidTr="00ED351E">
        <w:trPr>
          <w:trHeight w:val="309"/>
        </w:trPr>
        <w:tc>
          <w:tcPr>
            <w:tcW w:w="1801" w:type="pct"/>
            <w:gridSpan w:val="2"/>
            <w:vAlign w:val="center"/>
          </w:tcPr>
          <w:p w:rsidR="00E75CB4" w:rsidRPr="00110CDF" w:rsidRDefault="00E75CB4" w:rsidP="00ED351E">
            <w:pPr>
              <w:tabs>
                <w:tab w:val="right" w:pos="8306"/>
              </w:tabs>
              <w:jc w:val="center"/>
              <w:rPr>
                <w:b/>
                <w:sz w:val="15"/>
                <w:szCs w:val="15"/>
              </w:rPr>
            </w:pPr>
            <w:r w:rsidRPr="00110CDF">
              <w:rPr>
                <w:rFonts w:hint="eastAsia"/>
                <w:b/>
                <w:sz w:val="15"/>
                <w:szCs w:val="15"/>
              </w:rPr>
              <w:t>审计机构</w:t>
            </w:r>
          </w:p>
        </w:tc>
        <w:tc>
          <w:tcPr>
            <w:tcW w:w="914" w:type="pct"/>
            <w:tcBorders>
              <w:right w:val="single" w:sz="4" w:space="0" w:color="auto"/>
            </w:tcBorders>
            <w:vAlign w:val="center"/>
          </w:tcPr>
          <w:p w:rsidR="00E75CB4" w:rsidRPr="00110CDF" w:rsidRDefault="00E75CB4" w:rsidP="00ED351E">
            <w:pPr>
              <w:tabs>
                <w:tab w:val="right" w:pos="8306"/>
              </w:tabs>
              <w:jc w:val="center"/>
              <w:rPr>
                <w:b/>
                <w:sz w:val="15"/>
                <w:szCs w:val="15"/>
              </w:rPr>
            </w:pPr>
          </w:p>
        </w:tc>
        <w:tc>
          <w:tcPr>
            <w:tcW w:w="1394" w:type="pct"/>
            <w:tcBorders>
              <w:left w:val="single" w:sz="4" w:space="0" w:color="auto"/>
              <w:right w:val="single" w:sz="4" w:space="0" w:color="auto"/>
            </w:tcBorders>
            <w:vAlign w:val="center"/>
          </w:tcPr>
          <w:p w:rsidR="00E75CB4" w:rsidRPr="00110CDF" w:rsidRDefault="00E75CB4" w:rsidP="00ED351E">
            <w:pPr>
              <w:tabs>
                <w:tab w:val="right" w:pos="8306"/>
              </w:tabs>
              <w:jc w:val="center"/>
              <w:rPr>
                <w:b/>
                <w:sz w:val="15"/>
                <w:szCs w:val="15"/>
              </w:rPr>
            </w:pPr>
            <w:r w:rsidRPr="00110CDF">
              <w:rPr>
                <w:rFonts w:hint="eastAsia"/>
                <w:b/>
                <w:sz w:val="15"/>
                <w:szCs w:val="15"/>
              </w:rPr>
              <w:t>法人代表</w:t>
            </w:r>
          </w:p>
        </w:tc>
        <w:tc>
          <w:tcPr>
            <w:tcW w:w="890" w:type="pct"/>
            <w:tcBorders>
              <w:left w:val="single" w:sz="4" w:space="0" w:color="auto"/>
            </w:tcBorders>
          </w:tcPr>
          <w:p w:rsidR="00E75CB4" w:rsidRPr="00110CDF" w:rsidRDefault="00E75CB4" w:rsidP="00ED351E">
            <w:pPr>
              <w:tabs>
                <w:tab w:val="right" w:pos="8306"/>
              </w:tabs>
              <w:jc w:val="center"/>
              <w:rPr>
                <w:b/>
                <w:sz w:val="15"/>
                <w:szCs w:val="15"/>
              </w:rPr>
            </w:pPr>
          </w:p>
        </w:tc>
      </w:tr>
      <w:tr w:rsidR="00E75CB4" w:rsidRPr="00110CDF" w:rsidTr="00ED351E">
        <w:trPr>
          <w:trHeight w:val="309"/>
        </w:trPr>
        <w:tc>
          <w:tcPr>
            <w:tcW w:w="1801" w:type="pct"/>
            <w:gridSpan w:val="2"/>
            <w:vAlign w:val="center"/>
          </w:tcPr>
          <w:p w:rsidR="00E75CB4" w:rsidRPr="00110CDF" w:rsidRDefault="00E75CB4" w:rsidP="00ED351E">
            <w:pPr>
              <w:tabs>
                <w:tab w:val="right" w:pos="8306"/>
              </w:tabs>
              <w:jc w:val="center"/>
              <w:rPr>
                <w:b/>
                <w:sz w:val="15"/>
                <w:szCs w:val="15"/>
              </w:rPr>
            </w:pPr>
            <w:r w:rsidRPr="00110CDF">
              <w:rPr>
                <w:rFonts w:hint="eastAsia"/>
                <w:b/>
                <w:sz w:val="15"/>
                <w:szCs w:val="15"/>
              </w:rPr>
              <w:t>资产评估机构</w:t>
            </w:r>
          </w:p>
        </w:tc>
        <w:tc>
          <w:tcPr>
            <w:tcW w:w="914" w:type="pct"/>
            <w:tcBorders>
              <w:right w:val="single" w:sz="4" w:space="0" w:color="auto"/>
            </w:tcBorders>
            <w:vAlign w:val="center"/>
          </w:tcPr>
          <w:p w:rsidR="00E75CB4" w:rsidRPr="00110CDF" w:rsidRDefault="00E75CB4" w:rsidP="00ED351E">
            <w:pPr>
              <w:tabs>
                <w:tab w:val="right" w:pos="8306"/>
              </w:tabs>
              <w:jc w:val="center"/>
              <w:rPr>
                <w:b/>
                <w:sz w:val="15"/>
                <w:szCs w:val="15"/>
              </w:rPr>
            </w:pPr>
          </w:p>
        </w:tc>
        <w:tc>
          <w:tcPr>
            <w:tcW w:w="1394" w:type="pct"/>
            <w:tcBorders>
              <w:left w:val="single" w:sz="4" w:space="0" w:color="auto"/>
              <w:right w:val="single" w:sz="4" w:space="0" w:color="auto"/>
            </w:tcBorders>
            <w:vAlign w:val="center"/>
          </w:tcPr>
          <w:p w:rsidR="00E75CB4" w:rsidRPr="00110CDF" w:rsidRDefault="00E75CB4" w:rsidP="00ED351E">
            <w:pPr>
              <w:tabs>
                <w:tab w:val="right" w:pos="8306"/>
              </w:tabs>
              <w:jc w:val="center"/>
              <w:rPr>
                <w:b/>
                <w:sz w:val="15"/>
                <w:szCs w:val="15"/>
              </w:rPr>
            </w:pPr>
            <w:r w:rsidRPr="00110CDF">
              <w:rPr>
                <w:rFonts w:hint="eastAsia"/>
                <w:b/>
                <w:sz w:val="15"/>
                <w:szCs w:val="15"/>
              </w:rPr>
              <w:t>法人代表</w:t>
            </w:r>
          </w:p>
        </w:tc>
        <w:tc>
          <w:tcPr>
            <w:tcW w:w="890" w:type="pct"/>
            <w:tcBorders>
              <w:left w:val="single" w:sz="4" w:space="0" w:color="auto"/>
            </w:tcBorders>
          </w:tcPr>
          <w:p w:rsidR="00E75CB4" w:rsidRPr="00110CDF" w:rsidRDefault="00E75CB4" w:rsidP="00ED351E">
            <w:pPr>
              <w:tabs>
                <w:tab w:val="right" w:pos="8306"/>
              </w:tabs>
              <w:jc w:val="center"/>
              <w:rPr>
                <w:b/>
                <w:sz w:val="15"/>
                <w:szCs w:val="15"/>
              </w:rPr>
            </w:pPr>
          </w:p>
        </w:tc>
      </w:tr>
      <w:tr w:rsidR="00E75CB4" w:rsidRPr="00110CDF" w:rsidTr="00ED351E">
        <w:trPr>
          <w:trHeight w:val="445"/>
        </w:trPr>
        <w:tc>
          <w:tcPr>
            <w:tcW w:w="1801" w:type="pct"/>
            <w:gridSpan w:val="2"/>
            <w:vAlign w:val="center"/>
          </w:tcPr>
          <w:p w:rsidR="00E75CB4" w:rsidRPr="00110CDF" w:rsidRDefault="00E75CB4" w:rsidP="00ED351E">
            <w:pPr>
              <w:tabs>
                <w:tab w:val="right" w:pos="8306"/>
              </w:tabs>
              <w:jc w:val="center"/>
              <w:rPr>
                <w:b/>
                <w:sz w:val="15"/>
                <w:szCs w:val="15"/>
              </w:rPr>
            </w:pPr>
            <w:r w:rsidRPr="00110CDF">
              <w:rPr>
                <w:rFonts w:hint="eastAsia"/>
                <w:b/>
                <w:sz w:val="15"/>
                <w:szCs w:val="15"/>
              </w:rPr>
              <w:t>清算终结日（或法院裁定清算程序终结日）</w:t>
            </w:r>
          </w:p>
        </w:tc>
        <w:tc>
          <w:tcPr>
            <w:tcW w:w="3199" w:type="pct"/>
            <w:gridSpan w:val="3"/>
            <w:vAlign w:val="center"/>
          </w:tcPr>
          <w:p w:rsidR="00E75CB4" w:rsidRPr="00110CDF" w:rsidRDefault="00E75CB4" w:rsidP="00ED351E">
            <w:pPr>
              <w:tabs>
                <w:tab w:val="right" w:pos="8306"/>
              </w:tabs>
              <w:jc w:val="center"/>
              <w:rPr>
                <w:b/>
                <w:sz w:val="15"/>
                <w:szCs w:val="15"/>
              </w:rPr>
            </w:pPr>
          </w:p>
        </w:tc>
      </w:tr>
      <w:tr w:rsidR="00E75CB4" w:rsidRPr="00110CDF" w:rsidTr="00ED351E">
        <w:trPr>
          <w:trHeight w:val="309"/>
        </w:trPr>
        <w:tc>
          <w:tcPr>
            <w:tcW w:w="5000" w:type="pct"/>
            <w:gridSpan w:val="5"/>
            <w:tcBorders>
              <w:bottom w:val="nil"/>
            </w:tcBorders>
            <w:vAlign w:val="center"/>
          </w:tcPr>
          <w:p w:rsidR="00E75CB4" w:rsidRPr="00110CDF" w:rsidRDefault="00E75CB4" w:rsidP="00ED351E">
            <w:pPr>
              <w:tabs>
                <w:tab w:val="right" w:pos="8306"/>
              </w:tabs>
              <w:jc w:val="center"/>
              <w:rPr>
                <w:b/>
                <w:sz w:val="18"/>
                <w:szCs w:val="18"/>
              </w:rPr>
            </w:pPr>
            <w:r w:rsidRPr="00110CDF">
              <w:rPr>
                <w:rFonts w:hint="eastAsia"/>
                <w:b/>
                <w:sz w:val="18"/>
                <w:szCs w:val="18"/>
              </w:rPr>
              <w:t>应交企业清算收入申报情况（单位：</w:t>
            </w:r>
            <w:r w:rsidRPr="00110CDF">
              <w:rPr>
                <w:rFonts w:hint="eastAsia"/>
                <w:b/>
                <w:sz w:val="18"/>
                <w:szCs w:val="18"/>
              </w:rPr>
              <w:t xml:space="preserve"> </w:t>
            </w:r>
            <w:r w:rsidRPr="00110CDF">
              <w:rPr>
                <w:rFonts w:hint="eastAsia"/>
                <w:b/>
                <w:sz w:val="18"/>
                <w:szCs w:val="18"/>
              </w:rPr>
              <w:t>万元）</w:t>
            </w:r>
          </w:p>
        </w:tc>
      </w:tr>
      <w:tr w:rsidR="00E75CB4" w:rsidRPr="00110CDF" w:rsidTr="00ED351E">
        <w:trPr>
          <w:trHeight w:val="109"/>
        </w:trPr>
        <w:tc>
          <w:tcPr>
            <w:tcW w:w="5000" w:type="pct"/>
            <w:gridSpan w:val="5"/>
            <w:tcBorders>
              <w:top w:val="nil"/>
            </w:tcBorders>
            <w:vAlign w:val="center"/>
          </w:tcPr>
          <w:p w:rsidR="00E75CB4" w:rsidRPr="00110CDF" w:rsidRDefault="00E75CB4" w:rsidP="00ED351E">
            <w:pPr>
              <w:tabs>
                <w:tab w:val="right" w:pos="8306"/>
              </w:tabs>
              <w:jc w:val="center"/>
              <w:rPr>
                <w:b/>
                <w:sz w:val="15"/>
                <w:szCs w:val="15"/>
              </w:rPr>
            </w:pPr>
          </w:p>
        </w:tc>
      </w:tr>
      <w:tr w:rsidR="00E75CB4" w:rsidRPr="00110CDF" w:rsidTr="00ED351E">
        <w:trPr>
          <w:trHeight w:val="297"/>
        </w:trPr>
        <w:tc>
          <w:tcPr>
            <w:tcW w:w="1801" w:type="pct"/>
            <w:gridSpan w:val="2"/>
            <w:vAlign w:val="center"/>
          </w:tcPr>
          <w:p w:rsidR="00E75CB4" w:rsidRPr="00110CDF" w:rsidRDefault="00E75CB4" w:rsidP="00ED351E">
            <w:pPr>
              <w:tabs>
                <w:tab w:val="right" w:pos="8306"/>
              </w:tabs>
              <w:jc w:val="center"/>
              <w:rPr>
                <w:b/>
                <w:sz w:val="15"/>
                <w:szCs w:val="15"/>
              </w:rPr>
            </w:pPr>
            <w:r w:rsidRPr="00110CDF">
              <w:rPr>
                <w:rFonts w:hint="eastAsia"/>
                <w:b/>
                <w:sz w:val="15"/>
                <w:szCs w:val="15"/>
              </w:rPr>
              <w:t>项目</w:t>
            </w:r>
          </w:p>
        </w:tc>
        <w:tc>
          <w:tcPr>
            <w:tcW w:w="914" w:type="pct"/>
            <w:tcBorders>
              <w:right w:val="single" w:sz="4" w:space="0" w:color="auto"/>
            </w:tcBorders>
            <w:vAlign w:val="center"/>
          </w:tcPr>
          <w:p w:rsidR="00E75CB4" w:rsidRPr="00110CDF" w:rsidRDefault="00E75CB4" w:rsidP="00ED351E">
            <w:pPr>
              <w:tabs>
                <w:tab w:val="right" w:pos="8306"/>
              </w:tabs>
              <w:jc w:val="center"/>
              <w:rPr>
                <w:b/>
                <w:sz w:val="15"/>
                <w:szCs w:val="15"/>
              </w:rPr>
            </w:pPr>
            <w:r w:rsidRPr="00110CDF">
              <w:rPr>
                <w:rFonts w:hint="eastAsia"/>
                <w:b/>
                <w:sz w:val="15"/>
                <w:szCs w:val="15"/>
              </w:rPr>
              <w:t>企业申报数</w:t>
            </w:r>
          </w:p>
        </w:tc>
        <w:tc>
          <w:tcPr>
            <w:tcW w:w="1394" w:type="pct"/>
            <w:tcBorders>
              <w:left w:val="single" w:sz="4" w:space="0" w:color="auto"/>
              <w:right w:val="single" w:sz="4" w:space="0" w:color="auto"/>
            </w:tcBorders>
            <w:vAlign w:val="center"/>
          </w:tcPr>
          <w:p w:rsidR="00E75CB4" w:rsidRPr="00110CDF" w:rsidRDefault="00E75CB4" w:rsidP="00ED351E">
            <w:pPr>
              <w:tabs>
                <w:tab w:val="right" w:pos="8306"/>
              </w:tabs>
              <w:jc w:val="center"/>
              <w:rPr>
                <w:b/>
                <w:sz w:val="15"/>
                <w:szCs w:val="15"/>
              </w:rPr>
            </w:pPr>
            <w:r w:rsidRPr="00110CDF">
              <w:rPr>
                <w:rFonts w:hint="eastAsia"/>
                <w:b/>
                <w:sz w:val="15"/>
                <w:szCs w:val="15"/>
              </w:rPr>
              <w:t>国资监管部门审核数</w:t>
            </w:r>
          </w:p>
        </w:tc>
        <w:tc>
          <w:tcPr>
            <w:tcW w:w="890" w:type="pct"/>
            <w:tcBorders>
              <w:left w:val="single" w:sz="4" w:space="0" w:color="auto"/>
            </w:tcBorders>
          </w:tcPr>
          <w:p w:rsidR="00E75CB4" w:rsidRPr="00110CDF" w:rsidRDefault="00E75CB4" w:rsidP="00ED351E">
            <w:pPr>
              <w:tabs>
                <w:tab w:val="right" w:pos="8306"/>
              </w:tabs>
              <w:jc w:val="center"/>
              <w:rPr>
                <w:b/>
                <w:sz w:val="15"/>
                <w:szCs w:val="15"/>
              </w:rPr>
            </w:pPr>
            <w:r w:rsidRPr="00110CDF">
              <w:rPr>
                <w:rFonts w:hint="eastAsia"/>
                <w:b/>
                <w:sz w:val="15"/>
                <w:szCs w:val="15"/>
              </w:rPr>
              <w:t>财政部门</w:t>
            </w:r>
            <w:proofErr w:type="gramStart"/>
            <w:r w:rsidRPr="00110CDF">
              <w:rPr>
                <w:rFonts w:hint="eastAsia"/>
                <w:b/>
                <w:sz w:val="15"/>
                <w:szCs w:val="15"/>
              </w:rPr>
              <w:t>复核楼</w:t>
            </w:r>
            <w:proofErr w:type="gramEnd"/>
          </w:p>
        </w:tc>
      </w:tr>
      <w:tr w:rsidR="00E75CB4" w:rsidRPr="00110CDF" w:rsidTr="00ED351E">
        <w:trPr>
          <w:trHeight w:val="309"/>
        </w:trPr>
        <w:tc>
          <w:tcPr>
            <w:tcW w:w="1801" w:type="pct"/>
            <w:gridSpan w:val="2"/>
            <w:vAlign w:val="center"/>
          </w:tcPr>
          <w:p w:rsidR="00E75CB4" w:rsidRPr="00110CDF" w:rsidRDefault="00E75CB4" w:rsidP="00ED351E">
            <w:pPr>
              <w:tabs>
                <w:tab w:val="right" w:pos="8306"/>
              </w:tabs>
              <w:jc w:val="left"/>
              <w:rPr>
                <w:b/>
                <w:sz w:val="15"/>
                <w:szCs w:val="15"/>
              </w:rPr>
            </w:pPr>
            <w:r w:rsidRPr="00110CDF">
              <w:rPr>
                <w:rFonts w:hint="eastAsia"/>
                <w:b/>
                <w:sz w:val="15"/>
                <w:szCs w:val="15"/>
              </w:rPr>
              <w:t>清算财产变价总收入</w:t>
            </w:r>
          </w:p>
        </w:tc>
        <w:tc>
          <w:tcPr>
            <w:tcW w:w="914" w:type="pct"/>
            <w:tcBorders>
              <w:right w:val="single" w:sz="4" w:space="0" w:color="auto"/>
            </w:tcBorders>
            <w:vAlign w:val="center"/>
          </w:tcPr>
          <w:p w:rsidR="00E75CB4" w:rsidRPr="00110CDF" w:rsidRDefault="00E75CB4" w:rsidP="00ED351E">
            <w:pPr>
              <w:tabs>
                <w:tab w:val="right" w:pos="8306"/>
              </w:tabs>
              <w:jc w:val="center"/>
              <w:rPr>
                <w:b/>
                <w:sz w:val="15"/>
                <w:szCs w:val="15"/>
              </w:rPr>
            </w:pPr>
          </w:p>
        </w:tc>
        <w:tc>
          <w:tcPr>
            <w:tcW w:w="1394" w:type="pct"/>
            <w:tcBorders>
              <w:left w:val="single" w:sz="4" w:space="0" w:color="auto"/>
              <w:right w:val="single" w:sz="4" w:space="0" w:color="auto"/>
            </w:tcBorders>
            <w:vAlign w:val="center"/>
          </w:tcPr>
          <w:p w:rsidR="00E75CB4" w:rsidRPr="00110CDF" w:rsidRDefault="00E75CB4" w:rsidP="00ED351E">
            <w:pPr>
              <w:tabs>
                <w:tab w:val="right" w:pos="8306"/>
              </w:tabs>
              <w:jc w:val="center"/>
              <w:rPr>
                <w:b/>
                <w:sz w:val="15"/>
                <w:szCs w:val="15"/>
              </w:rPr>
            </w:pPr>
          </w:p>
        </w:tc>
        <w:tc>
          <w:tcPr>
            <w:tcW w:w="890" w:type="pct"/>
            <w:tcBorders>
              <w:left w:val="single" w:sz="4" w:space="0" w:color="auto"/>
            </w:tcBorders>
          </w:tcPr>
          <w:p w:rsidR="00E75CB4" w:rsidRPr="00110CDF" w:rsidRDefault="00E75CB4" w:rsidP="00ED351E">
            <w:pPr>
              <w:tabs>
                <w:tab w:val="right" w:pos="8306"/>
              </w:tabs>
              <w:jc w:val="center"/>
              <w:rPr>
                <w:b/>
                <w:sz w:val="15"/>
                <w:szCs w:val="15"/>
              </w:rPr>
            </w:pPr>
          </w:p>
        </w:tc>
      </w:tr>
      <w:tr w:rsidR="00E75CB4" w:rsidRPr="00110CDF" w:rsidTr="00ED351E">
        <w:trPr>
          <w:trHeight w:val="309"/>
        </w:trPr>
        <w:tc>
          <w:tcPr>
            <w:tcW w:w="1801" w:type="pct"/>
            <w:gridSpan w:val="2"/>
            <w:vAlign w:val="center"/>
          </w:tcPr>
          <w:p w:rsidR="00E75CB4" w:rsidRPr="00110CDF" w:rsidRDefault="00E75CB4" w:rsidP="00ED351E">
            <w:pPr>
              <w:tabs>
                <w:tab w:val="right" w:pos="8306"/>
              </w:tabs>
              <w:jc w:val="left"/>
              <w:rPr>
                <w:b/>
                <w:sz w:val="15"/>
                <w:szCs w:val="15"/>
              </w:rPr>
            </w:pPr>
            <w:r w:rsidRPr="00110CDF">
              <w:rPr>
                <w:rFonts w:hint="eastAsia"/>
                <w:b/>
                <w:sz w:val="15"/>
                <w:szCs w:val="15"/>
              </w:rPr>
              <w:t>减：清算费用</w:t>
            </w:r>
          </w:p>
        </w:tc>
        <w:tc>
          <w:tcPr>
            <w:tcW w:w="914" w:type="pct"/>
            <w:vAlign w:val="center"/>
          </w:tcPr>
          <w:p w:rsidR="00E75CB4" w:rsidRPr="00110CDF" w:rsidRDefault="00E75CB4" w:rsidP="00ED351E">
            <w:pPr>
              <w:tabs>
                <w:tab w:val="right" w:pos="8306"/>
              </w:tabs>
              <w:jc w:val="center"/>
              <w:rPr>
                <w:b/>
                <w:sz w:val="15"/>
                <w:szCs w:val="15"/>
              </w:rPr>
            </w:pPr>
          </w:p>
        </w:tc>
        <w:tc>
          <w:tcPr>
            <w:tcW w:w="1394" w:type="pct"/>
            <w:vAlign w:val="center"/>
          </w:tcPr>
          <w:p w:rsidR="00E75CB4" w:rsidRPr="00110CDF" w:rsidRDefault="00E75CB4" w:rsidP="00ED351E">
            <w:pPr>
              <w:tabs>
                <w:tab w:val="right" w:pos="8306"/>
              </w:tabs>
              <w:jc w:val="center"/>
              <w:rPr>
                <w:b/>
                <w:sz w:val="15"/>
                <w:szCs w:val="15"/>
              </w:rPr>
            </w:pPr>
          </w:p>
        </w:tc>
        <w:tc>
          <w:tcPr>
            <w:tcW w:w="890" w:type="pct"/>
          </w:tcPr>
          <w:p w:rsidR="00E75CB4" w:rsidRPr="00110CDF" w:rsidRDefault="00E75CB4" w:rsidP="00ED351E">
            <w:pPr>
              <w:tabs>
                <w:tab w:val="right" w:pos="8306"/>
              </w:tabs>
              <w:jc w:val="center"/>
              <w:rPr>
                <w:b/>
                <w:sz w:val="15"/>
                <w:szCs w:val="15"/>
              </w:rPr>
            </w:pPr>
          </w:p>
        </w:tc>
      </w:tr>
      <w:tr w:rsidR="00E75CB4" w:rsidRPr="00110CDF" w:rsidTr="00ED351E">
        <w:trPr>
          <w:trHeight w:val="297"/>
        </w:trPr>
        <w:tc>
          <w:tcPr>
            <w:tcW w:w="1801" w:type="pct"/>
            <w:gridSpan w:val="2"/>
            <w:vAlign w:val="center"/>
          </w:tcPr>
          <w:p w:rsidR="00E75CB4" w:rsidRPr="00110CDF" w:rsidRDefault="00E75CB4" w:rsidP="00ED351E">
            <w:pPr>
              <w:tabs>
                <w:tab w:val="right" w:pos="8306"/>
              </w:tabs>
              <w:jc w:val="left"/>
              <w:rPr>
                <w:b/>
                <w:sz w:val="15"/>
                <w:szCs w:val="15"/>
              </w:rPr>
            </w:pPr>
            <w:r w:rsidRPr="00110CDF">
              <w:rPr>
                <w:rFonts w:hint="eastAsia"/>
                <w:b/>
                <w:sz w:val="15"/>
                <w:szCs w:val="15"/>
              </w:rPr>
              <w:t>减：共益债务</w:t>
            </w:r>
          </w:p>
        </w:tc>
        <w:tc>
          <w:tcPr>
            <w:tcW w:w="914" w:type="pct"/>
            <w:vAlign w:val="center"/>
          </w:tcPr>
          <w:p w:rsidR="00E75CB4" w:rsidRPr="00110CDF" w:rsidRDefault="00E75CB4" w:rsidP="00ED351E">
            <w:pPr>
              <w:tabs>
                <w:tab w:val="right" w:pos="8306"/>
              </w:tabs>
              <w:jc w:val="center"/>
              <w:rPr>
                <w:b/>
                <w:sz w:val="15"/>
                <w:szCs w:val="15"/>
              </w:rPr>
            </w:pPr>
          </w:p>
        </w:tc>
        <w:tc>
          <w:tcPr>
            <w:tcW w:w="1394" w:type="pct"/>
            <w:vAlign w:val="center"/>
          </w:tcPr>
          <w:p w:rsidR="00E75CB4" w:rsidRPr="00110CDF" w:rsidRDefault="00E75CB4" w:rsidP="00ED351E">
            <w:pPr>
              <w:tabs>
                <w:tab w:val="right" w:pos="8306"/>
              </w:tabs>
              <w:jc w:val="center"/>
              <w:rPr>
                <w:b/>
                <w:sz w:val="15"/>
                <w:szCs w:val="15"/>
              </w:rPr>
            </w:pPr>
          </w:p>
        </w:tc>
        <w:tc>
          <w:tcPr>
            <w:tcW w:w="890" w:type="pct"/>
          </w:tcPr>
          <w:p w:rsidR="00E75CB4" w:rsidRPr="00110CDF" w:rsidRDefault="00E75CB4" w:rsidP="00ED351E">
            <w:pPr>
              <w:tabs>
                <w:tab w:val="right" w:pos="8306"/>
              </w:tabs>
              <w:jc w:val="center"/>
              <w:rPr>
                <w:b/>
                <w:sz w:val="15"/>
                <w:szCs w:val="15"/>
              </w:rPr>
            </w:pPr>
          </w:p>
        </w:tc>
      </w:tr>
      <w:tr w:rsidR="00E75CB4" w:rsidRPr="00110CDF" w:rsidTr="00ED351E">
        <w:trPr>
          <w:trHeight w:val="297"/>
        </w:trPr>
        <w:tc>
          <w:tcPr>
            <w:tcW w:w="1801" w:type="pct"/>
            <w:gridSpan w:val="2"/>
            <w:vAlign w:val="center"/>
          </w:tcPr>
          <w:p w:rsidR="00E75CB4" w:rsidRPr="00110CDF" w:rsidRDefault="00E75CB4" w:rsidP="00ED351E">
            <w:pPr>
              <w:tabs>
                <w:tab w:val="right" w:pos="8306"/>
              </w:tabs>
              <w:jc w:val="left"/>
              <w:rPr>
                <w:b/>
                <w:sz w:val="15"/>
                <w:szCs w:val="15"/>
              </w:rPr>
            </w:pPr>
            <w:r w:rsidRPr="00110CDF">
              <w:rPr>
                <w:rFonts w:hint="eastAsia"/>
                <w:b/>
                <w:sz w:val="15"/>
                <w:szCs w:val="15"/>
              </w:rPr>
              <w:t>剩余清算收入</w:t>
            </w:r>
          </w:p>
        </w:tc>
        <w:tc>
          <w:tcPr>
            <w:tcW w:w="914" w:type="pct"/>
            <w:vAlign w:val="center"/>
          </w:tcPr>
          <w:p w:rsidR="00E75CB4" w:rsidRPr="00110CDF" w:rsidRDefault="00E75CB4" w:rsidP="00ED351E">
            <w:pPr>
              <w:tabs>
                <w:tab w:val="right" w:pos="8306"/>
              </w:tabs>
              <w:jc w:val="center"/>
              <w:rPr>
                <w:b/>
                <w:sz w:val="15"/>
                <w:szCs w:val="15"/>
              </w:rPr>
            </w:pPr>
          </w:p>
        </w:tc>
        <w:tc>
          <w:tcPr>
            <w:tcW w:w="1394" w:type="pct"/>
            <w:vAlign w:val="center"/>
          </w:tcPr>
          <w:p w:rsidR="00E75CB4" w:rsidRPr="00110CDF" w:rsidRDefault="00E75CB4" w:rsidP="00ED351E">
            <w:pPr>
              <w:tabs>
                <w:tab w:val="right" w:pos="8306"/>
              </w:tabs>
              <w:jc w:val="center"/>
              <w:rPr>
                <w:b/>
                <w:sz w:val="15"/>
                <w:szCs w:val="15"/>
              </w:rPr>
            </w:pPr>
          </w:p>
        </w:tc>
        <w:tc>
          <w:tcPr>
            <w:tcW w:w="890" w:type="pct"/>
          </w:tcPr>
          <w:p w:rsidR="00E75CB4" w:rsidRPr="00110CDF" w:rsidRDefault="00E75CB4" w:rsidP="00ED351E">
            <w:pPr>
              <w:tabs>
                <w:tab w:val="right" w:pos="8306"/>
              </w:tabs>
              <w:jc w:val="center"/>
              <w:rPr>
                <w:b/>
                <w:sz w:val="15"/>
                <w:szCs w:val="15"/>
              </w:rPr>
            </w:pPr>
          </w:p>
        </w:tc>
      </w:tr>
      <w:tr w:rsidR="00E75CB4" w:rsidRPr="00110CDF" w:rsidTr="00ED351E">
        <w:trPr>
          <w:trHeight w:val="309"/>
        </w:trPr>
        <w:tc>
          <w:tcPr>
            <w:tcW w:w="1801" w:type="pct"/>
            <w:gridSpan w:val="2"/>
            <w:vAlign w:val="center"/>
          </w:tcPr>
          <w:p w:rsidR="00E75CB4" w:rsidRPr="00110CDF" w:rsidRDefault="00E75CB4" w:rsidP="00ED351E">
            <w:pPr>
              <w:tabs>
                <w:tab w:val="right" w:pos="8306"/>
              </w:tabs>
              <w:jc w:val="left"/>
              <w:rPr>
                <w:b/>
                <w:sz w:val="15"/>
                <w:szCs w:val="15"/>
              </w:rPr>
            </w:pPr>
            <w:r w:rsidRPr="00110CDF">
              <w:rPr>
                <w:rFonts w:hint="eastAsia"/>
                <w:b/>
                <w:sz w:val="15"/>
                <w:szCs w:val="15"/>
              </w:rPr>
              <w:t>减：拖欠职工的劳动债权</w:t>
            </w:r>
          </w:p>
        </w:tc>
        <w:tc>
          <w:tcPr>
            <w:tcW w:w="914" w:type="pct"/>
            <w:vAlign w:val="center"/>
          </w:tcPr>
          <w:p w:rsidR="00E75CB4" w:rsidRPr="00110CDF" w:rsidRDefault="00E75CB4" w:rsidP="00ED351E">
            <w:pPr>
              <w:tabs>
                <w:tab w:val="right" w:pos="8306"/>
              </w:tabs>
              <w:jc w:val="center"/>
              <w:rPr>
                <w:b/>
                <w:sz w:val="15"/>
                <w:szCs w:val="15"/>
              </w:rPr>
            </w:pPr>
          </w:p>
        </w:tc>
        <w:tc>
          <w:tcPr>
            <w:tcW w:w="1394" w:type="pct"/>
            <w:vAlign w:val="center"/>
          </w:tcPr>
          <w:p w:rsidR="00E75CB4" w:rsidRPr="00110CDF" w:rsidRDefault="00E75CB4" w:rsidP="00ED351E">
            <w:pPr>
              <w:tabs>
                <w:tab w:val="right" w:pos="8306"/>
              </w:tabs>
              <w:jc w:val="center"/>
              <w:rPr>
                <w:b/>
                <w:sz w:val="15"/>
                <w:szCs w:val="15"/>
              </w:rPr>
            </w:pPr>
          </w:p>
        </w:tc>
        <w:tc>
          <w:tcPr>
            <w:tcW w:w="890" w:type="pct"/>
          </w:tcPr>
          <w:p w:rsidR="00E75CB4" w:rsidRPr="00110CDF" w:rsidRDefault="00E75CB4" w:rsidP="00ED351E">
            <w:pPr>
              <w:tabs>
                <w:tab w:val="right" w:pos="8306"/>
              </w:tabs>
              <w:jc w:val="center"/>
              <w:rPr>
                <w:b/>
                <w:sz w:val="15"/>
                <w:szCs w:val="15"/>
              </w:rPr>
            </w:pPr>
          </w:p>
        </w:tc>
      </w:tr>
      <w:tr w:rsidR="00E75CB4" w:rsidRPr="00110CDF" w:rsidTr="00ED351E">
        <w:trPr>
          <w:trHeight w:val="309"/>
        </w:trPr>
        <w:tc>
          <w:tcPr>
            <w:tcW w:w="1801" w:type="pct"/>
            <w:gridSpan w:val="2"/>
            <w:vAlign w:val="center"/>
          </w:tcPr>
          <w:p w:rsidR="00E75CB4" w:rsidRPr="00110CDF" w:rsidRDefault="00E75CB4" w:rsidP="00ED351E">
            <w:pPr>
              <w:tabs>
                <w:tab w:val="right" w:pos="8306"/>
              </w:tabs>
              <w:jc w:val="left"/>
              <w:rPr>
                <w:b/>
                <w:sz w:val="15"/>
                <w:szCs w:val="15"/>
              </w:rPr>
            </w:pPr>
            <w:r w:rsidRPr="00110CDF">
              <w:rPr>
                <w:rFonts w:hint="eastAsia"/>
                <w:b/>
                <w:sz w:val="15"/>
                <w:szCs w:val="15"/>
              </w:rPr>
              <w:t>减：缴纳的欠交税款</w:t>
            </w:r>
          </w:p>
        </w:tc>
        <w:tc>
          <w:tcPr>
            <w:tcW w:w="914" w:type="pct"/>
            <w:vAlign w:val="center"/>
          </w:tcPr>
          <w:p w:rsidR="00E75CB4" w:rsidRPr="00110CDF" w:rsidRDefault="00E75CB4" w:rsidP="00ED351E">
            <w:pPr>
              <w:tabs>
                <w:tab w:val="right" w:pos="8306"/>
              </w:tabs>
              <w:jc w:val="center"/>
              <w:rPr>
                <w:b/>
                <w:sz w:val="15"/>
                <w:szCs w:val="15"/>
              </w:rPr>
            </w:pPr>
          </w:p>
        </w:tc>
        <w:tc>
          <w:tcPr>
            <w:tcW w:w="1394" w:type="pct"/>
            <w:vAlign w:val="center"/>
          </w:tcPr>
          <w:p w:rsidR="00E75CB4" w:rsidRPr="00110CDF" w:rsidRDefault="00E75CB4" w:rsidP="00ED351E">
            <w:pPr>
              <w:tabs>
                <w:tab w:val="right" w:pos="8306"/>
              </w:tabs>
              <w:jc w:val="center"/>
              <w:rPr>
                <w:b/>
                <w:sz w:val="15"/>
                <w:szCs w:val="15"/>
              </w:rPr>
            </w:pPr>
          </w:p>
        </w:tc>
        <w:tc>
          <w:tcPr>
            <w:tcW w:w="890" w:type="pct"/>
          </w:tcPr>
          <w:p w:rsidR="00E75CB4" w:rsidRPr="00110CDF" w:rsidRDefault="00E75CB4" w:rsidP="00ED351E">
            <w:pPr>
              <w:tabs>
                <w:tab w:val="right" w:pos="8306"/>
              </w:tabs>
              <w:jc w:val="center"/>
              <w:rPr>
                <w:b/>
                <w:sz w:val="15"/>
                <w:szCs w:val="15"/>
              </w:rPr>
            </w:pPr>
          </w:p>
        </w:tc>
      </w:tr>
      <w:tr w:rsidR="00E75CB4" w:rsidRPr="00110CDF" w:rsidTr="00ED351E">
        <w:trPr>
          <w:trHeight w:val="309"/>
        </w:trPr>
        <w:tc>
          <w:tcPr>
            <w:tcW w:w="1801" w:type="pct"/>
            <w:gridSpan w:val="2"/>
            <w:vAlign w:val="center"/>
          </w:tcPr>
          <w:p w:rsidR="00E75CB4" w:rsidRPr="00110CDF" w:rsidRDefault="00E75CB4" w:rsidP="00ED351E">
            <w:pPr>
              <w:tabs>
                <w:tab w:val="right" w:pos="8306"/>
              </w:tabs>
              <w:jc w:val="left"/>
              <w:rPr>
                <w:b/>
                <w:sz w:val="15"/>
                <w:szCs w:val="15"/>
              </w:rPr>
            </w:pPr>
            <w:r w:rsidRPr="00110CDF">
              <w:rPr>
                <w:rFonts w:hint="eastAsia"/>
                <w:b/>
                <w:sz w:val="15"/>
                <w:szCs w:val="15"/>
              </w:rPr>
              <w:t>减：清偿普通债务</w:t>
            </w:r>
          </w:p>
        </w:tc>
        <w:tc>
          <w:tcPr>
            <w:tcW w:w="914" w:type="pct"/>
            <w:vAlign w:val="center"/>
          </w:tcPr>
          <w:p w:rsidR="00E75CB4" w:rsidRPr="00110CDF" w:rsidRDefault="00E75CB4" w:rsidP="00ED351E">
            <w:pPr>
              <w:tabs>
                <w:tab w:val="right" w:pos="8306"/>
              </w:tabs>
              <w:jc w:val="center"/>
              <w:rPr>
                <w:b/>
                <w:sz w:val="15"/>
                <w:szCs w:val="15"/>
              </w:rPr>
            </w:pPr>
          </w:p>
        </w:tc>
        <w:tc>
          <w:tcPr>
            <w:tcW w:w="1394" w:type="pct"/>
            <w:vAlign w:val="center"/>
          </w:tcPr>
          <w:p w:rsidR="00E75CB4" w:rsidRPr="00110CDF" w:rsidRDefault="00E75CB4" w:rsidP="00ED351E">
            <w:pPr>
              <w:tabs>
                <w:tab w:val="right" w:pos="8306"/>
              </w:tabs>
              <w:jc w:val="center"/>
              <w:rPr>
                <w:b/>
                <w:sz w:val="15"/>
                <w:szCs w:val="15"/>
              </w:rPr>
            </w:pPr>
          </w:p>
        </w:tc>
        <w:tc>
          <w:tcPr>
            <w:tcW w:w="890" w:type="pct"/>
          </w:tcPr>
          <w:p w:rsidR="00E75CB4" w:rsidRPr="00110CDF" w:rsidRDefault="00E75CB4" w:rsidP="00ED351E">
            <w:pPr>
              <w:tabs>
                <w:tab w:val="right" w:pos="8306"/>
              </w:tabs>
              <w:jc w:val="center"/>
              <w:rPr>
                <w:b/>
                <w:sz w:val="15"/>
                <w:szCs w:val="15"/>
              </w:rPr>
            </w:pPr>
          </w:p>
        </w:tc>
      </w:tr>
      <w:tr w:rsidR="00E75CB4" w:rsidRPr="00110CDF" w:rsidTr="00ED351E">
        <w:trPr>
          <w:trHeight w:val="309"/>
        </w:trPr>
        <w:tc>
          <w:tcPr>
            <w:tcW w:w="1801" w:type="pct"/>
            <w:gridSpan w:val="2"/>
            <w:vAlign w:val="center"/>
          </w:tcPr>
          <w:p w:rsidR="00E75CB4" w:rsidRPr="00110CDF" w:rsidRDefault="00E75CB4" w:rsidP="00ED351E">
            <w:pPr>
              <w:tabs>
                <w:tab w:val="right" w:pos="8306"/>
              </w:tabs>
              <w:jc w:val="left"/>
              <w:rPr>
                <w:b/>
                <w:sz w:val="15"/>
                <w:szCs w:val="15"/>
              </w:rPr>
            </w:pPr>
            <w:r w:rsidRPr="00110CDF">
              <w:rPr>
                <w:rFonts w:hint="eastAsia"/>
                <w:b/>
                <w:sz w:val="15"/>
                <w:szCs w:val="15"/>
              </w:rPr>
              <w:t>清算净收入</w:t>
            </w:r>
          </w:p>
        </w:tc>
        <w:tc>
          <w:tcPr>
            <w:tcW w:w="914" w:type="pct"/>
            <w:vAlign w:val="center"/>
          </w:tcPr>
          <w:p w:rsidR="00E75CB4" w:rsidRPr="00110CDF" w:rsidRDefault="00E75CB4" w:rsidP="00ED351E">
            <w:pPr>
              <w:tabs>
                <w:tab w:val="right" w:pos="8306"/>
              </w:tabs>
              <w:jc w:val="center"/>
              <w:rPr>
                <w:b/>
                <w:sz w:val="15"/>
                <w:szCs w:val="15"/>
              </w:rPr>
            </w:pPr>
          </w:p>
        </w:tc>
        <w:tc>
          <w:tcPr>
            <w:tcW w:w="1394" w:type="pct"/>
            <w:vAlign w:val="center"/>
          </w:tcPr>
          <w:p w:rsidR="00E75CB4" w:rsidRPr="00110CDF" w:rsidRDefault="00E75CB4" w:rsidP="00ED351E">
            <w:pPr>
              <w:tabs>
                <w:tab w:val="right" w:pos="8306"/>
              </w:tabs>
              <w:jc w:val="center"/>
              <w:rPr>
                <w:b/>
                <w:sz w:val="15"/>
                <w:szCs w:val="15"/>
              </w:rPr>
            </w:pPr>
          </w:p>
        </w:tc>
        <w:tc>
          <w:tcPr>
            <w:tcW w:w="890" w:type="pct"/>
          </w:tcPr>
          <w:p w:rsidR="00E75CB4" w:rsidRPr="00110CDF" w:rsidRDefault="00E75CB4" w:rsidP="00ED351E">
            <w:pPr>
              <w:tabs>
                <w:tab w:val="right" w:pos="8306"/>
              </w:tabs>
              <w:jc w:val="center"/>
              <w:rPr>
                <w:b/>
                <w:sz w:val="15"/>
                <w:szCs w:val="15"/>
              </w:rPr>
            </w:pPr>
          </w:p>
        </w:tc>
      </w:tr>
      <w:tr w:rsidR="00E75CB4" w:rsidRPr="00110CDF" w:rsidTr="00ED351E">
        <w:trPr>
          <w:trHeight w:val="309"/>
        </w:trPr>
        <w:tc>
          <w:tcPr>
            <w:tcW w:w="1801" w:type="pct"/>
            <w:gridSpan w:val="2"/>
            <w:vAlign w:val="center"/>
          </w:tcPr>
          <w:p w:rsidR="00E75CB4" w:rsidRPr="00110CDF" w:rsidRDefault="00E75CB4" w:rsidP="00ED351E">
            <w:pPr>
              <w:tabs>
                <w:tab w:val="right" w:pos="8306"/>
              </w:tabs>
              <w:jc w:val="left"/>
              <w:rPr>
                <w:b/>
                <w:sz w:val="15"/>
                <w:szCs w:val="15"/>
              </w:rPr>
            </w:pPr>
            <w:r w:rsidRPr="00110CDF">
              <w:rPr>
                <w:rFonts w:hint="eastAsia"/>
                <w:b/>
                <w:sz w:val="15"/>
                <w:szCs w:val="15"/>
              </w:rPr>
              <w:t>国有股权（股份）所占比例</w:t>
            </w:r>
          </w:p>
        </w:tc>
        <w:tc>
          <w:tcPr>
            <w:tcW w:w="914" w:type="pct"/>
            <w:vAlign w:val="center"/>
          </w:tcPr>
          <w:p w:rsidR="00E75CB4" w:rsidRPr="00110CDF" w:rsidRDefault="00E75CB4" w:rsidP="00ED351E">
            <w:pPr>
              <w:tabs>
                <w:tab w:val="right" w:pos="8306"/>
              </w:tabs>
              <w:jc w:val="center"/>
              <w:rPr>
                <w:b/>
                <w:sz w:val="15"/>
                <w:szCs w:val="15"/>
              </w:rPr>
            </w:pPr>
          </w:p>
        </w:tc>
        <w:tc>
          <w:tcPr>
            <w:tcW w:w="1394" w:type="pct"/>
            <w:vAlign w:val="center"/>
          </w:tcPr>
          <w:p w:rsidR="00E75CB4" w:rsidRPr="00110CDF" w:rsidRDefault="00E75CB4" w:rsidP="00ED351E">
            <w:pPr>
              <w:tabs>
                <w:tab w:val="right" w:pos="8306"/>
              </w:tabs>
              <w:jc w:val="center"/>
              <w:rPr>
                <w:b/>
                <w:sz w:val="15"/>
                <w:szCs w:val="15"/>
              </w:rPr>
            </w:pPr>
          </w:p>
        </w:tc>
        <w:tc>
          <w:tcPr>
            <w:tcW w:w="890" w:type="pct"/>
          </w:tcPr>
          <w:p w:rsidR="00E75CB4" w:rsidRPr="00110CDF" w:rsidRDefault="00E75CB4" w:rsidP="00ED351E">
            <w:pPr>
              <w:tabs>
                <w:tab w:val="right" w:pos="8306"/>
              </w:tabs>
              <w:jc w:val="center"/>
              <w:rPr>
                <w:b/>
                <w:sz w:val="15"/>
                <w:szCs w:val="15"/>
              </w:rPr>
            </w:pPr>
          </w:p>
        </w:tc>
      </w:tr>
      <w:tr w:rsidR="00E75CB4" w:rsidRPr="00110CDF" w:rsidTr="00ED351E">
        <w:trPr>
          <w:trHeight w:val="309"/>
        </w:trPr>
        <w:tc>
          <w:tcPr>
            <w:tcW w:w="1801" w:type="pct"/>
            <w:gridSpan w:val="2"/>
            <w:vAlign w:val="center"/>
          </w:tcPr>
          <w:p w:rsidR="00E75CB4" w:rsidRPr="00110CDF" w:rsidRDefault="00E75CB4" w:rsidP="00ED351E">
            <w:pPr>
              <w:tabs>
                <w:tab w:val="right" w:pos="8306"/>
              </w:tabs>
              <w:jc w:val="left"/>
              <w:rPr>
                <w:b/>
                <w:sz w:val="15"/>
                <w:szCs w:val="15"/>
              </w:rPr>
            </w:pPr>
            <w:r w:rsidRPr="00110CDF">
              <w:rPr>
                <w:rFonts w:hint="eastAsia"/>
                <w:b/>
                <w:sz w:val="15"/>
                <w:szCs w:val="15"/>
              </w:rPr>
              <w:t>应交企业清算收入</w:t>
            </w:r>
          </w:p>
        </w:tc>
        <w:tc>
          <w:tcPr>
            <w:tcW w:w="914" w:type="pct"/>
            <w:vAlign w:val="center"/>
          </w:tcPr>
          <w:p w:rsidR="00E75CB4" w:rsidRPr="00110CDF" w:rsidRDefault="00E75CB4" w:rsidP="00ED351E">
            <w:pPr>
              <w:tabs>
                <w:tab w:val="right" w:pos="8306"/>
              </w:tabs>
              <w:jc w:val="center"/>
              <w:rPr>
                <w:b/>
                <w:sz w:val="15"/>
                <w:szCs w:val="15"/>
              </w:rPr>
            </w:pPr>
          </w:p>
        </w:tc>
        <w:tc>
          <w:tcPr>
            <w:tcW w:w="1394" w:type="pct"/>
            <w:vAlign w:val="center"/>
          </w:tcPr>
          <w:p w:rsidR="00E75CB4" w:rsidRPr="00110CDF" w:rsidRDefault="00E75CB4" w:rsidP="00ED351E">
            <w:pPr>
              <w:tabs>
                <w:tab w:val="right" w:pos="8306"/>
              </w:tabs>
              <w:jc w:val="center"/>
              <w:rPr>
                <w:b/>
                <w:sz w:val="15"/>
                <w:szCs w:val="15"/>
              </w:rPr>
            </w:pPr>
          </w:p>
        </w:tc>
        <w:tc>
          <w:tcPr>
            <w:tcW w:w="890" w:type="pct"/>
          </w:tcPr>
          <w:p w:rsidR="00E75CB4" w:rsidRPr="00110CDF" w:rsidRDefault="00E75CB4" w:rsidP="00ED351E">
            <w:pPr>
              <w:tabs>
                <w:tab w:val="right" w:pos="8306"/>
              </w:tabs>
              <w:jc w:val="center"/>
              <w:rPr>
                <w:b/>
                <w:sz w:val="15"/>
                <w:szCs w:val="15"/>
              </w:rPr>
            </w:pPr>
          </w:p>
        </w:tc>
      </w:tr>
      <w:tr w:rsidR="00E75CB4" w:rsidRPr="00110CDF" w:rsidTr="00ED351E">
        <w:trPr>
          <w:trHeight w:val="309"/>
        </w:trPr>
        <w:tc>
          <w:tcPr>
            <w:tcW w:w="5000" w:type="pct"/>
            <w:gridSpan w:val="5"/>
          </w:tcPr>
          <w:p w:rsidR="00E75CB4" w:rsidRPr="00110CDF" w:rsidRDefault="00E75CB4" w:rsidP="00ED351E">
            <w:pPr>
              <w:tabs>
                <w:tab w:val="right" w:pos="8306"/>
              </w:tabs>
              <w:ind w:firstLineChars="2200" w:firstLine="3313"/>
              <w:rPr>
                <w:b/>
                <w:sz w:val="15"/>
                <w:szCs w:val="15"/>
              </w:rPr>
            </w:pPr>
            <w:r w:rsidRPr="00110CDF">
              <w:rPr>
                <w:rFonts w:hint="eastAsia"/>
                <w:b/>
                <w:sz w:val="15"/>
                <w:szCs w:val="15"/>
              </w:rPr>
              <w:t>附列资料</w:t>
            </w:r>
          </w:p>
        </w:tc>
      </w:tr>
      <w:tr w:rsidR="00E75CB4" w:rsidRPr="00110CDF" w:rsidTr="00ED351E">
        <w:trPr>
          <w:trHeight w:val="1191"/>
        </w:trPr>
        <w:tc>
          <w:tcPr>
            <w:tcW w:w="5000" w:type="pct"/>
            <w:gridSpan w:val="5"/>
          </w:tcPr>
          <w:p w:rsidR="00E75CB4" w:rsidRPr="00110CDF" w:rsidRDefault="00E75CB4" w:rsidP="00E75CB4">
            <w:pPr>
              <w:pStyle w:val="a3"/>
              <w:numPr>
                <w:ilvl w:val="0"/>
                <w:numId w:val="4"/>
              </w:numPr>
              <w:tabs>
                <w:tab w:val="right" w:pos="8306"/>
              </w:tabs>
              <w:spacing w:line="240" w:lineRule="exact"/>
              <w:ind w:left="714" w:firstLineChars="0" w:hanging="357"/>
              <w:jc w:val="left"/>
              <w:rPr>
                <w:b/>
                <w:sz w:val="15"/>
                <w:szCs w:val="15"/>
              </w:rPr>
            </w:pPr>
            <w:r w:rsidRPr="00110CDF">
              <w:rPr>
                <w:rFonts w:hint="eastAsia"/>
                <w:b/>
                <w:sz w:val="15"/>
                <w:szCs w:val="15"/>
              </w:rPr>
              <w:t>股东大会关于实施清算的决议或有关部门批准的文件；</w:t>
            </w:r>
          </w:p>
          <w:p w:rsidR="00E75CB4" w:rsidRPr="00110CDF" w:rsidRDefault="00E75CB4" w:rsidP="00E75CB4">
            <w:pPr>
              <w:pStyle w:val="a3"/>
              <w:numPr>
                <w:ilvl w:val="0"/>
                <w:numId w:val="4"/>
              </w:numPr>
              <w:tabs>
                <w:tab w:val="right" w:pos="8306"/>
              </w:tabs>
              <w:spacing w:line="240" w:lineRule="exact"/>
              <w:ind w:left="714" w:firstLineChars="0" w:hanging="357"/>
              <w:jc w:val="left"/>
              <w:rPr>
                <w:b/>
                <w:sz w:val="15"/>
                <w:szCs w:val="15"/>
              </w:rPr>
            </w:pPr>
            <w:r w:rsidRPr="00110CDF">
              <w:rPr>
                <w:rFonts w:hint="eastAsia"/>
                <w:b/>
                <w:sz w:val="15"/>
                <w:szCs w:val="15"/>
              </w:rPr>
              <w:t>清算人或管理人组织成立的文件；</w:t>
            </w:r>
          </w:p>
          <w:p w:rsidR="00E75CB4" w:rsidRPr="00110CDF" w:rsidRDefault="00E75CB4" w:rsidP="00E75CB4">
            <w:pPr>
              <w:pStyle w:val="a3"/>
              <w:numPr>
                <w:ilvl w:val="0"/>
                <w:numId w:val="4"/>
              </w:numPr>
              <w:tabs>
                <w:tab w:val="right" w:pos="8306"/>
              </w:tabs>
              <w:spacing w:line="240" w:lineRule="exact"/>
              <w:ind w:left="714" w:firstLineChars="0" w:hanging="357"/>
              <w:jc w:val="left"/>
              <w:rPr>
                <w:b/>
                <w:sz w:val="15"/>
                <w:szCs w:val="15"/>
              </w:rPr>
            </w:pPr>
            <w:r w:rsidRPr="00110CDF">
              <w:rPr>
                <w:rFonts w:hint="eastAsia"/>
                <w:b/>
                <w:sz w:val="15"/>
                <w:szCs w:val="15"/>
              </w:rPr>
              <w:t>清算审计报告；</w:t>
            </w:r>
          </w:p>
          <w:p w:rsidR="00E75CB4" w:rsidRPr="00110CDF" w:rsidRDefault="00E75CB4" w:rsidP="00E75CB4">
            <w:pPr>
              <w:pStyle w:val="a3"/>
              <w:numPr>
                <w:ilvl w:val="0"/>
                <w:numId w:val="4"/>
              </w:numPr>
              <w:tabs>
                <w:tab w:val="right" w:pos="8306"/>
              </w:tabs>
              <w:spacing w:line="240" w:lineRule="exact"/>
              <w:ind w:left="714" w:firstLineChars="0" w:hanging="357"/>
              <w:jc w:val="left"/>
              <w:rPr>
                <w:b/>
                <w:sz w:val="15"/>
                <w:szCs w:val="15"/>
              </w:rPr>
            </w:pPr>
            <w:r w:rsidRPr="00110CDF">
              <w:rPr>
                <w:rFonts w:hint="eastAsia"/>
                <w:b/>
                <w:sz w:val="15"/>
                <w:szCs w:val="15"/>
              </w:rPr>
              <w:t>企业清算报告；</w:t>
            </w:r>
          </w:p>
          <w:p w:rsidR="00E75CB4" w:rsidRPr="00110CDF" w:rsidRDefault="00E75CB4" w:rsidP="00E75CB4">
            <w:pPr>
              <w:pStyle w:val="a3"/>
              <w:numPr>
                <w:ilvl w:val="0"/>
                <w:numId w:val="4"/>
              </w:numPr>
              <w:tabs>
                <w:tab w:val="right" w:pos="8306"/>
              </w:tabs>
              <w:spacing w:line="240" w:lineRule="exact"/>
              <w:ind w:left="714" w:firstLineChars="0" w:hanging="357"/>
              <w:jc w:val="left"/>
              <w:rPr>
                <w:b/>
                <w:sz w:val="15"/>
                <w:szCs w:val="15"/>
              </w:rPr>
            </w:pPr>
            <w:r w:rsidRPr="00110CDF">
              <w:rPr>
                <w:rFonts w:hint="eastAsia"/>
                <w:b/>
                <w:sz w:val="15"/>
                <w:szCs w:val="15"/>
              </w:rPr>
              <w:t>其他资料。</w:t>
            </w:r>
          </w:p>
          <w:p w:rsidR="00E75CB4" w:rsidRPr="00110CDF" w:rsidRDefault="00E75CB4" w:rsidP="00ED351E">
            <w:pPr>
              <w:pStyle w:val="a3"/>
              <w:tabs>
                <w:tab w:val="right" w:pos="8306"/>
              </w:tabs>
              <w:ind w:left="360" w:firstLineChars="0" w:firstLine="0"/>
              <w:rPr>
                <w:b/>
                <w:sz w:val="15"/>
                <w:szCs w:val="15"/>
              </w:rPr>
            </w:pPr>
          </w:p>
        </w:tc>
      </w:tr>
      <w:tr w:rsidR="00E75CB4" w:rsidRPr="00110CDF" w:rsidTr="00ED351E">
        <w:trPr>
          <w:trHeight w:val="768"/>
        </w:trPr>
        <w:tc>
          <w:tcPr>
            <w:tcW w:w="394" w:type="pct"/>
            <w:vAlign w:val="center"/>
          </w:tcPr>
          <w:p w:rsidR="00E75CB4" w:rsidRPr="00110CDF" w:rsidRDefault="00E75CB4" w:rsidP="00ED351E">
            <w:pPr>
              <w:tabs>
                <w:tab w:val="right" w:pos="8306"/>
              </w:tabs>
              <w:jc w:val="center"/>
              <w:rPr>
                <w:b/>
                <w:sz w:val="15"/>
                <w:szCs w:val="15"/>
              </w:rPr>
            </w:pPr>
            <w:r w:rsidRPr="00110CDF">
              <w:rPr>
                <w:rFonts w:hint="eastAsia"/>
                <w:b/>
                <w:sz w:val="15"/>
                <w:szCs w:val="15"/>
              </w:rPr>
              <w:t>声明</w:t>
            </w:r>
          </w:p>
        </w:tc>
        <w:tc>
          <w:tcPr>
            <w:tcW w:w="4606" w:type="pct"/>
            <w:gridSpan w:val="4"/>
          </w:tcPr>
          <w:p w:rsidR="00E75CB4" w:rsidRPr="00110CDF" w:rsidRDefault="00E75CB4" w:rsidP="00ED351E">
            <w:pPr>
              <w:tabs>
                <w:tab w:val="right" w:pos="8306"/>
              </w:tabs>
              <w:jc w:val="left"/>
              <w:rPr>
                <w:b/>
                <w:sz w:val="15"/>
                <w:szCs w:val="15"/>
              </w:rPr>
            </w:pPr>
            <w:r w:rsidRPr="00110CDF">
              <w:rPr>
                <w:rFonts w:hint="eastAsia"/>
                <w:b/>
                <w:sz w:val="15"/>
                <w:szCs w:val="15"/>
              </w:rPr>
              <w:t>该企业按照规定实施清算，申报材料真实、合法，股东合法权益没有受到损害。</w:t>
            </w:r>
          </w:p>
          <w:p w:rsidR="00E75CB4" w:rsidRPr="00110CDF" w:rsidRDefault="00E75CB4" w:rsidP="00ED351E">
            <w:pPr>
              <w:tabs>
                <w:tab w:val="right" w:pos="8306"/>
              </w:tabs>
              <w:ind w:firstLineChars="750" w:firstLine="1129"/>
              <w:rPr>
                <w:b/>
                <w:sz w:val="15"/>
                <w:szCs w:val="15"/>
              </w:rPr>
            </w:pPr>
            <w:r w:rsidRPr="00110CDF">
              <w:rPr>
                <w:rFonts w:hint="eastAsia"/>
                <w:b/>
                <w:sz w:val="15"/>
                <w:szCs w:val="15"/>
              </w:rPr>
              <w:t xml:space="preserve"> </w:t>
            </w:r>
            <w:r w:rsidRPr="00110CDF">
              <w:rPr>
                <w:rFonts w:hint="eastAsia"/>
                <w:b/>
                <w:sz w:val="15"/>
                <w:szCs w:val="15"/>
              </w:rPr>
              <w:t>清算人或管理人代表（签章）：</w:t>
            </w:r>
            <w:r w:rsidRPr="00110CDF">
              <w:rPr>
                <w:rFonts w:hint="eastAsia"/>
                <w:b/>
                <w:sz w:val="15"/>
                <w:szCs w:val="15"/>
              </w:rPr>
              <w:t xml:space="preserve">                       </w:t>
            </w:r>
          </w:p>
          <w:p w:rsidR="00E75CB4" w:rsidRPr="00110CDF" w:rsidRDefault="00E75CB4" w:rsidP="00ED351E">
            <w:pPr>
              <w:tabs>
                <w:tab w:val="right" w:pos="8306"/>
              </w:tabs>
              <w:jc w:val="right"/>
              <w:rPr>
                <w:b/>
                <w:sz w:val="15"/>
                <w:szCs w:val="15"/>
              </w:rPr>
            </w:pPr>
            <w:r w:rsidRPr="00110CDF">
              <w:rPr>
                <w:rFonts w:hint="eastAsia"/>
                <w:b/>
                <w:sz w:val="15"/>
                <w:szCs w:val="15"/>
              </w:rPr>
              <w:t>年</w:t>
            </w:r>
            <w:r w:rsidRPr="00110CDF">
              <w:rPr>
                <w:rFonts w:hint="eastAsia"/>
                <w:b/>
                <w:sz w:val="15"/>
                <w:szCs w:val="15"/>
              </w:rPr>
              <w:t xml:space="preserve">       </w:t>
            </w:r>
            <w:r w:rsidRPr="00110CDF">
              <w:rPr>
                <w:rFonts w:hint="eastAsia"/>
                <w:b/>
                <w:sz w:val="15"/>
                <w:szCs w:val="15"/>
              </w:rPr>
              <w:t>月</w:t>
            </w:r>
            <w:r w:rsidRPr="00110CDF">
              <w:rPr>
                <w:rFonts w:hint="eastAsia"/>
                <w:b/>
                <w:sz w:val="15"/>
                <w:szCs w:val="15"/>
              </w:rPr>
              <w:t xml:space="preserve">      </w:t>
            </w:r>
            <w:r w:rsidRPr="00110CDF">
              <w:rPr>
                <w:rFonts w:hint="eastAsia"/>
                <w:b/>
                <w:sz w:val="15"/>
                <w:szCs w:val="15"/>
              </w:rPr>
              <w:t>日</w:t>
            </w:r>
          </w:p>
        </w:tc>
      </w:tr>
    </w:tbl>
    <w:p w:rsidR="00E75CB4" w:rsidRPr="00E75CB4" w:rsidRDefault="00E75CB4" w:rsidP="00E75CB4">
      <w:pPr>
        <w:tabs>
          <w:tab w:val="right" w:pos="8306"/>
        </w:tabs>
        <w:ind w:firstLineChars="4650" w:firstLine="7002"/>
        <w:rPr>
          <w:b/>
          <w:sz w:val="15"/>
          <w:szCs w:val="15"/>
        </w:rPr>
      </w:pPr>
      <w:r w:rsidRPr="00110CDF">
        <w:rPr>
          <w:rFonts w:hint="eastAsia"/>
          <w:b/>
          <w:sz w:val="15"/>
          <w:szCs w:val="15"/>
        </w:rPr>
        <w:t>经办人：</w:t>
      </w:r>
    </w:p>
    <w:sectPr w:rsidR="00E75CB4" w:rsidRPr="00E75CB4" w:rsidSect="00E75CB4">
      <w:footerReference w:type="default" r:id="rId7"/>
      <w:pgSz w:w="11906" w:h="16838"/>
      <w:pgMar w:top="1440" w:right="1474" w:bottom="1304"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16A3" w:rsidRDefault="00DF16A3" w:rsidP="00076374">
      <w:r>
        <w:separator/>
      </w:r>
    </w:p>
  </w:endnote>
  <w:endnote w:type="continuationSeparator" w:id="1">
    <w:p w:rsidR="00DF16A3" w:rsidRDefault="00DF16A3" w:rsidP="000763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95256"/>
      <w:docPartObj>
        <w:docPartGallery w:val="Page Numbers (Bottom of Page)"/>
        <w:docPartUnique/>
      </w:docPartObj>
    </w:sdtPr>
    <w:sdtContent>
      <w:p w:rsidR="00B32D31" w:rsidRDefault="00042518" w:rsidP="00B32D31">
        <w:pPr>
          <w:pStyle w:val="a5"/>
          <w:jc w:val="center"/>
        </w:pPr>
        <w:r w:rsidRPr="00042518">
          <w:fldChar w:fldCharType="begin"/>
        </w:r>
        <w:r w:rsidR="00075459">
          <w:instrText xml:space="preserve"> PAGE   \* MERGEFORMAT </w:instrText>
        </w:r>
        <w:r w:rsidRPr="00042518">
          <w:fldChar w:fldCharType="separate"/>
        </w:r>
        <w:r w:rsidR="0076649B" w:rsidRPr="0076649B">
          <w:rPr>
            <w:noProof/>
            <w:lang w:val="zh-CN"/>
          </w:rPr>
          <w:t>6</w:t>
        </w:r>
        <w:r>
          <w:rPr>
            <w:noProof/>
            <w:lang w:val="zh-CN"/>
          </w:rPr>
          <w:fldChar w:fldCharType="end"/>
        </w:r>
      </w:p>
    </w:sdtContent>
  </w:sdt>
  <w:p w:rsidR="00B32D31" w:rsidRDefault="00B32D3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16A3" w:rsidRDefault="00DF16A3" w:rsidP="00076374">
      <w:r>
        <w:separator/>
      </w:r>
    </w:p>
  </w:footnote>
  <w:footnote w:type="continuationSeparator" w:id="1">
    <w:p w:rsidR="00DF16A3" w:rsidRDefault="00DF16A3" w:rsidP="000763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240AA"/>
    <w:multiLevelType w:val="hybridMultilevel"/>
    <w:tmpl w:val="DA5812EA"/>
    <w:lvl w:ilvl="0" w:tplc="DE306EDA">
      <w:start w:val="1"/>
      <w:numFmt w:val="japaneseCounting"/>
      <w:lvlText w:val="第%1章"/>
      <w:lvlJc w:val="left"/>
      <w:pPr>
        <w:ind w:left="885" w:hanging="885"/>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56E462D"/>
    <w:multiLevelType w:val="hybridMultilevel"/>
    <w:tmpl w:val="47FCF5C4"/>
    <w:lvl w:ilvl="0" w:tplc="C07AC364">
      <w:start w:val="1"/>
      <w:numFmt w:val="decimal"/>
      <w:lvlText w:val="%1、"/>
      <w:lvlJc w:val="left"/>
      <w:pPr>
        <w:ind w:left="717" w:hanging="360"/>
      </w:pPr>
      <w:rPr>
        <w:rFonts w:hint="default"/>
      </w:r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2">
    <w:nsid w:val="3C3C7ED6"/>
    <w:multiLevelType w:val="hybridMultilevel"/>
    <w:tmpl w:val="8EE2DC6C"/>
    <w:lvl w:ilvl="0" w:tplc="FC26D4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8710A65"/>
    <w:multiLevelType w:val="hybridMultilevel"/>
    <w:tmpl w:val="9BE8C2B2"/>
    <w:lvl w:ilvl="0" w:tplc="0316AA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101EA"/>
    <w:rsid w:val="00024466"/>
    <w:rsid w:val="00042518"/>
    <w:rsid w:val="00067D1B"/>
    <w:rsid w:val="00075459"/>
    <w:rsid w:val="00076374"/>
    <w:rsid w:val="000B3513"/>
    <w:rsid w:val="00200C39"/>
    <w:rsid w:val="002470D2"/>
    <w:rsid w:val="00300B71"/>
    <w:rsid w:val="00410E5E"/>
    <w:rsid w:val="0046091A"/>
    <w:rsid w:val="004631C6"/>
    <w:rsid w:val="004D4802"/>
    <w:rsid w:val="004F5AEA"/>
    <w:rsid w:val="005035DD"/>
    <w:rsid w:val="0053078A"/>
    <w:rsid w:val="005636E2"/>
    <w:rsid w:val="005B2476"/>
    <w:rsid w:val="005E4C5C"/>
    <w:rsid w:val="006055BC"/>
    <w:rsid w:val="00626BEF"/>
    <w:rsid w:val="00735992"/>
    <w:rsid w:val="0076649B"/>
    <w:rsid w:val="007C45E7"/>
    <w:rsid w:val="008469A1"/>
    <w:rsid w:val="008B4489"/>
    <w:rsid w:val="008B65B1"/>
    <w:rsid w:val="009138C1"/>
    <w:rsid w:val="009C2FE4"/>
    <w:rsid w:val="00A101EA"/>
    <w:rsid w:val="00A544E2"/>
    <w:rsid w:val="00B32D31"/>
    <w:rsid w:val="00C556FA"/>
    <w:rsid w:val="00C63ABF"/>
    <w:rsid w:val="00DF16A3"/>
    <w:rsid w:val="00E1594B"/>
    <w:rsid w:val="00E75CB4"/>
    <w:rsid w:val="00F76819"/>
    <w:rsid w:val="00F923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1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01EA"/>
    <w:pPr>
      <w:ind w:firstLineChars="200" w:firstLine="420"/>
    </w:pPr>
  </w:style>
  <w:style w:type="paragraph" w:styleId="a4">
    <w:name w:val="header"/>
    <w:basedOn w:val="a"/>
    <w:link w:val="Char"/>
    <w:uiPriority w:val="99"/>
    <w:unhideWhenUsed/>
    <w:rsid w:val="000763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76374"/>
    <w:rPr>
      <w:sz w:val="18"/>
      <w:szCs w:val="18"/>
    </w:rPr>
  </w:style>
  <w:style w:type="paragraph" w:styleId="a5">
    <w:name w:val="footer"/>
    <w:basedOn w:val="a"/>
    <w:link w:val="Char0"/>
    <w:uiPriority w:val="99"/>
    <w:unhideWhenUsed/>
    <w:rsid w:val="00076374"/>
    <w:pPr>
      <w:tabs>
        <w:tab w:val="center" w:pos="4153"/>
        <w:tab w:val="right" w:pos="8306"/>
      </w:tabs>
      <w:snapToGrid w:val="0"/>
      <w:jc w:val="left"/>
    </w:pPr>
    <w:rPr>
      <w:sz w:val="18"/>
      <w:szCs w:val="18"/>
    </w:rPr>
  </w:style>
  <w:style w:type="character" w:customStyle="1" w:styleId="Char0">
    <w:name w:val="页脚 Char"/>
    <w:basedOn w:val="a0"/>
    <w:link w:val="a5"/>
    <w:uiPriority w:val="99"/>
    <w:rsid w:val="00076374"/>
    <w:rPr>
      <w:sz w:val="18"/>
      <w:szCs w:val="18"/>
    </w:rPr>
  </w:style>
  <w:style w:type="table" w:styleId="a6">
    <w:name w:val="Table Grid"/>
    <w:basedOn w:val="a1"/>
    <w:uiPriority w:val="59"/>
    <w:rsid w:val="00E75CB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10</Pages>
  <Words>794</Words>
  <Characters>4531</Characters>
  <Application>Microsoft Office Word</Application>
  <DocSecurity>0</DocSecurity>
  <Lines>37</Lines>
  <Paragraphs>10</Paragraphs>
  <ScaleCrop>false</ScaleCrop>
  <Company/>
  <LinksUpToDate>false</LinksUpToDate>
  <CharactersWithSpaces>5315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deel</cp:lastModifiedBy>
  <cp:revision>6</cp:revision>
  <dcterms:created xsi:type="dcterms:W3CDTF">2024-01-08T07:26:00Z</dcterms:created>
  <dcterms:modified xsi:type="dcterms:W3CDTF">2024-01-08T07:53:00Z</dcterms:modified>
</cp:coreProperties>
</file>