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79"/>
          <w:szCs w:val="79"/>
          <w:lang w:val="en-US" w:eastAsia="zh-CN" w:bidi="ar"/>
        </w:rPr>
        <w:t>工作简报</w:t>
      </w:r>
      <w:bookmarkStart w:id="0" w:name="_GoBack"/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金厢镇党政综合办公室                  2023年9月9日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293995" cy="3175"/>
                <wp:effectExtent l="0" t="13970" r="190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4049395"/>
                          <a:ext cx="5293995" cy="31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1.75pt;height:0.25pt;width:416.85pt;z-index:251659264;mso-width-relative:page;mso-height-relative:page;" filled="f" stroked="t" coordsize="21600,21600" o:gfxdata="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XMJD9cAAAAGAQAADwAAAAAAAAABACAAAAAiAAAAZHJzL2Rvd25yZXYueG1sUEsB&#10;AhQAFAAAAAgAh07iQD2VJWz2AQAAwQMAAA4AAAAAAAAAAQAgAAAAJgEAAGRycy9lMm9Eb2MueG1s&#10;UEsFBgAAAAAGAAYAWQEAAI4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金厢镇中秋国庆节期间安全生产专项防范工作部署会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为贯彻落实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月7日市委常委会（扩大）会议对中秋国庆节期间安全生产专项防范工作的部署，金厢镇组织召开中秋国庆节期间安全生产专项防范工作部署会，镇党委书记余文集主持会议，镇领导班子、中层干部、各村社区书记参加会议。</w:t>
      </w:r>
    </w:p>
    <w:p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47005" cy="2359025"/>
            <wp:effectExtent l="0" t="0" r="10795" b="3175"/>
            <wp:docPr id="6" name="图片 6" descr="302110c998fca48b0d6e70cebd28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2110c998fca48b0d6e70cebd281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会议指出，根据市委常委会工作部署，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要求全面加强安全生产隐患排查，压实工作责任，深入开展自查自纠，如自查自纠没发现问题，被上级督导发现问题或发生安全事故，将严重启动问责。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47005" cy="2359025"/>
            <wp:effectExtent l="0" t="0" r="10795" b="3175"/>
            <wp:docPr id="5" name="图片 5" descr="197df6963024bc5d15a7cb16b39a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7df6963024bc5d15a7cb16b39a0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党委书记余文集强调工作部署，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一是防溺水工作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这是我们每会必讲的内容，台风过后，到我镇金厢银滩、渡海处捡贝壳、玩水的游客众多，沿海村社区和镇应急办、执法队要压实巡查责任，安排人员了要抓好落实，不要出现巡查空档，下午两点到七点的重要时段，一定要加强力量进行劝导，星期六、日，加强10个网格员劝导防溺水，学校加强宣传、教育，确保不发生安全事故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二是道路交通安全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，开展交通安全隐患排查整治专项行动，强化重点时段的交通安全劝导和宣传教育工作，特别是傍晚时刻的金厢银滩交通劝导，严禁乱停乱放。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三是渔业安全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要抓实镇、村干部、网格员分片包船、定人联船工作，切实实施安全网格化管理制度，农办加强宣传“不安全，不出海”。严厉打击关闭或屏蔽AIS、不执行进出港报告制度，对渔民接不通电话赶紧联系登记，做好渔船定位工作。要严格落实“港长制”,用好渔船安全监测预警平台，对所有在册渔船和在港渔船实行24小时动态监控，确保渔业安全生产规范有序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四是校园安全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，持续深入开展校园安全宣传教育工作，加强对学校附近小商店、食品店排查，做好食品安全工作，弘扬“生命至上、安全第一”的思想；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五是燃气安全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，加强排查黑燃气点排查；对餐饮业（山海湾、下埔、洲渚、社区银滩摆摊）燃气瓶并管、气瓶质量、安全消防装备重点排查；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六是自建房安全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开展自建房安全专项整治销号攻坚行动，明确整治工作目标，倒排工作进度，细化工作安排，挂图作战，切实按照“一患一档案、一患一方案、一患一责任人”要求，逐村明确整治任务书、路线图、时间表、责任状，限期完成隐患整治。全镇自建房要求全面停建，各村（社区）、执法队针对封条被撕掉的要上报，做好方案、责任人工作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七是景区旅游安全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，对所有景点设施、消防器材进行排查、检查，做好整改工作；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八是高空作业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，各村社区、职能部门要按照市委、市政府工作要求，开展高空作业安全隐患专项排查整治工作，严格排查整治“五个必须”落实情况，精准防控风险。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九是建筑施工安全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要加强对电工、电焊作业的检查，加大对无证上岗的查处力度。镇规建办、经发办、执法队等部门要加强重点项目安全检查，紧盯涉水、涉边坡等重点建设工程，以及有限空间、临时用电、交叉动火、深基坑、高支模、起重吊装、暗挖等风险较大的施工环节，严禁特殊作业交叉作业，严查特殊作业方案审批、防护措施、旁站监理等安全措施落实情况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十是消防安全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，紧盯电气线路、电动车“三小”场所等关键源头，持续深入开展“打通生命通道”、城乡结合部、电动车火灾、“十六个百分之百”等消防安全专项整治行动；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十一是三防工作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，受近期台风影响，近期各地持续出现强降雨，各村社区要认真做好防御工作，时刻关注降雨情况，各水库要合理调度，确保蓄水合理，不要超过警戒线。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下来，金厢镇要打起十二分的精神，以负责任、敢担当的心态，全面开展安全隐患排查整治工作，确保不发生安全事故，全力打造平安金厢，填好“安全”报表。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47005" cy="2359025"/>
            <wp:effectExtent l="0" t="0" r="10795" b="3175"/>
            <wp:docPr id="4" name="图片 4" descr="9a379f97553cf1849f3e44da71e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379f97553cf1849f3e44da71e27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53990" cy="2369820"/>
            <wp:effectExtent l="0" t="0" r="3810" b="11430"/>
            <wp:docPr id="7" name="图片 7" descr="eb073bec89686cd870687648aa36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073bec89686cd870687648aa364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TM1N2YyMjZkYzA1MTgxNTY4OWUxMWYyN2ViMWYifQ=="/>
  </w:docVars>
  <w:rsids>
    <w:rsidRoot w:val="00000000"/>
    <w:rsid w:val="011E0FAF"/>
    <w:rsid w:val="0183453D"/>
    <w:rsid w:val="02840E7C"/>
    <w:rsid w:val="030748D7"/>
    <w:rsid w:val="03202E20"/>
    <w:rsid w:val="037A095A"/>
    <w:rsid w:val="03BC1494"/>
    <w:rsid w:val="044F0C47"/>
    <w:rsid w:val="05654685"/>
    <w:rsid w:val="05E54C93"/>
    <w:rsid w:val="061B2869"/>
    <w:rsid w:val="06455476"/>
    <w:rsid w:val="06B47371"/>
    <w:rsid w:val="06C453DB"/>
    <w:rsid w:val="072B0FB7"/>
    <w:rsid w:val="07ED35A6"/>
    <w:rsid w:val="08C01BD2"/>
    <w:rsid w:val="08D54D92"/>
    <w:rsid w:val="098B2719"/>
    <w:rsid w:val="0BD721EB"/>
    <w:rsid w:val="0CE305B5"/>
    <w:rsid w:val="0D4F3069"/>
    <w:rsid w:val="0D656C27"/>
    <w:rsid w:val="0E8924D6"/>
    <w:rsid w:val="0EAF273D"/>
    <w:rsid w:val="0EFF16A6"/>
    <w:rsid w:val="10455D10"/>
    <w:rsid w:val="10F670C6"/>
    <w:rsid w:val="12B6130C"/>
    <w:rsid w:val="133252C2"/>
    <w:rsid w:val="13426006"/>
    <w:rsid w:val="135D699C"/>
    <w:rsid w:val="13C83C09"/>
    <w:rsid w:val="13E56991"/>
    <w:rsid w:val="14BA0009"/>
    <w:rsid w:val="15344D17"/>
    <w:rsid w:val="15394A1A"/>
    <w:rsid w:val="15DC6B01"/>
    <w:rsid w:val="161672D6"/>
    <w:rsid w:val="165636D2"/>
    <w:rsid w:val="16726393"/>
    <w:rsid w:val="17964B4F"/>
    <w:rsid w:val="17B54E2F"/>
    <w:rsid w:val="17ED5276"/>
    <w:rsid w:val="188B7E33"/>
    <w:rsid w:val="18CE310A"/>
    <w:rsid w:val="18DE057F"/>
    <w:rsid w:val="196F7279"/>
    <w:rsid w:val="1A1E5521"/>
    <w:rsid w:val="1A266BC7"/>
    <w:rsid w:val="1A27385F"/>
    <w:rsid w:val="1A3A39F7"/>
    <w:rsid w:val="1B764638"/>
    <w:rsid w:val="1DAE060D"/>
    <w:rsid w:val="1DC26E78"/>
    <w:rsid w:val="1E0F2F88"/>
    <w:rsid w:val="1E25455A"/>
    <w:rsid w:val="1E7D7665"/>
    <w:rsid w:val="1EB7750C"/>
    <w:rsid w:val="1F3C3740"/>
    <w:rsid w:val="1F4B5DA9"/>
    <w:rsid w:val="1F520C6C"/>
    <w:rsid w:val="1FF27DC6"/>
    <w:rsid w:val="212C3E51"/>
    <w:rsid w:val="215C6521"/>
    <w:rsid w:val="21C170BE"/>
    <w:rsid w:val="21DF40A1"/>
    <w:rsid w:val="2206750B"/>
    <w:rsid w:val="22335A5E"/>
    <w:rsid w:val="22AE0FC2"/>
    <w:rsid w:val="22FF3DB9"/>
    <w:rsid w:val="234A7F4B"/>
    <w:rsid w:val="250E4686"/>
    <w:rsid w:val="25B96CAF"/>
    <w:rsid w:val="25E424E6"/>
    <w:rsid w:val="26040273"/>
    <w:rsid w:val="268E5BE2"/>
    <w:rsid w:val="26D63D39"/>
    <w:rsid w:val="26E56DD4"/>
    <w:rsid w:val="274D4A60"/>
    <w:rsid w:val="279278A0"/>
    <w:rsid w:val="27E24C0D"/>
    <w:rsid w:val="285A3310"/>
    <w:rsid w:val="28A27C17"/>
    <w:rsid w:val="29F14F71"/>
    <w:rsid w:val="2A0F2112"/>
    <w:rsid w:val="2A184391"/>
    <w:rsid w:val="2AAD7DB1"/>
    <w:rsid w:val="2B133060"/>
    <w:rsid w:val="2BDC171A"/>
    <w:rsid w:val="2D486857"/>
    <w:rsid w:val="2E7B135B"/>
    <w:rsid w:val="2EBA6279"/>
    <w:rsid w:val="2FDF583D"/>
    <w:rsid w:val="302B309E"/>
    <w:rsid w:val="318A79E3"/>
    <w:rsid w:val="31A75A99"/>
    <w:rsid w:val="31B47F6E"/>
    <w:rsid w:val="31F95194"/>
    <w:rsid w:val="321876AA"/>
    <w:rsid w:val="339B6F9A"/>
    <w:rsid w:val="33A67A93"/>
    <w:rsid w:val="35162DC1"/>
    <w:rsid w:val="35A90EA2"/>
    <w:rsid w:val="35C34143"/>
    <w:rsid w:val="35C7538E"/>
    <w:rsid w:val="37964C14"/>
    <w:rsid w:val="39044058"/>
    <w:rsid w:val="399041DC"/>
    <w:rsid w:val="39ED4C94"/>
    <w:rsid w:val="3A571AE7"/>
    <w:rsid w:val="3A6C0023"/>
    <w:rsid w:val="3A901E35"/>
    <w:rsid w:val="3AC27EAC"/>
    <w:rsid w:val="3ADE68EF"/>
    <w:rsid w:val="3ADE7751"/>
    <w:rsid w:val="3BC13445"/>
    <w:rsid w:val="3C15560C"/>
    <w:rsid w:val="3C6D2AA1"/>
    <w:rsid w:val="3CA400EE"/>
    <w:rsid w:val="3CE55188"/>
    <w:rsid w:val="3D875E61"/>
    <w:rsid w:val="3E1E34BB"/>
    <w:rsid w:val="3E495293"/>
    <w:rsid w:val="3E4F6CB0"/>
    <w:rsid w:val="3F31082F"/>
    <w:rsid w:val="3F5C54AA"/>
    <w:rsid w:val="3FF43C9C"/>
    <w:rsid w:val="402B0D8B"/>
    <w:rsid w:val="407229BD"/>
    <w:rsid w:val="408004B3"/>
    <w:rsid w:val="408C3D93"/>
    <w:rsid w:val="40F9220A"/>
    <w:rsid w:val="41D34BA9"/>
    <w:rsid w:val="42B00079"/>
    <w:rsid w:val="42D37C3B"/>
    <w:rsid w:val="43170066"/>
    <w:rsid w:val="43623856"/>
    <w:rsid w:val="44475BB8"/>
    <w:rsid w:val="44650D7A"/>
    <w:rsid w:val="45E000A4"/>
    <w:rsid w:val="461176BC"/>
    <w:rsid w:val="4642189D"/>
    <w:rsid w:val="4682169A"/>
    <w:rsid w:val="476D20B2"/>
    <w:rsid w:val="47B24801"/>
    <w:rsid w:val="481142D0"/>
    <w:rsid w:val="483E24B5"/>
    <w:rsid w:val="487C3F95"/>
    <w:rsid w:val="48BD3785"/>
    <w:rsid w:val="490B7E8C"/>
    <w:rsid w:val="49432AC6"/>
    <w:rsid w:val="497B3675"/>
    <w:rsid w:val="4AA00923"/>
    <w:rsid w:val="4AB143BA"/>
    <w:rsid w:val="4B103D18"/>
    <w:rsid w:val="4C086860"/>
    <w:rsid w:val="4C3B6274"/>
    <w:rsid w:val="4C40173F"/>
    <w:rsid w:val="4C8C2F4B"/>
    <w:rsid w:val="4CDC6B2A"/>
    <w:rsid w:val="4D4C611D"/>
    <w:rsid w:val="4E0503FA"/>
    <w:rsid w:val="4FAC3F6C"/>
    <w:rsid w:val="4FC96B8B"/>
    <w:rsid w:val="50403109"/>
    <w:rsid w:val="50DB26D2"/>
    <w:rsid w:val="50F25F5F"/>
    <w:rsid w:val="5101065B"/>
    <w:rsid w:val="51E36E64"/>
    <w:rsid w:val="5226253D"/>
    <w:rsid w:val="527F3531"/>
    <w:rsid w:val="534B41C5"/>
    <w:rsid w:val="539B439B"/>
    <w:rsid w:val="549C21E7"/>
    <w:rsid w:val="564A39F3"/>
    <w:rsid w:val="566F0D4B"/>
    <w:rsid w:val="56FB213C"/>
    <w:rsid w:val="572825E0"/>
    <w:rsid w:val="573E0503"/>
    <w:rsid w:val="576A3055"/>
    <w:rsid w:val="57FE61B2"/>
    <w:rsid w:val="58643F16"/>
    <w:rsid w:val="58E6780D"/>
    <w:rsid w:val="58FA6CC7"/>
    <w:rsid w:val="59172FAD"/>
    <w:rsid w:val="596308D5"/>
    <w:rsid w:val="59BB72AA"/>
    <w:rsid w:val="59CF04CD"/>
    <w:rsid w:val="59FB7CDF"/>
    <w:rsid w:val="59FF5D6D"/>
    <w:rsid w:val="5A5A35FA"/>
    <w:rsid w:val="5AAF5B5F"/>
    <w:rsid w:val="5B386973"/>
    <w:rsid w:val="5D963E3F"/>
    <w:rsid w:val="5EA46246"/>
    <w:rsid w:val="606F595D"/>
    <w:rsid w:val="620B630F"/>
    <w:rsid w:val="620E48A7"/>
    <w:rsid w:val="621973B4"/>
    <w:rsid w:val="621C6FEF"/>
    <w:rsid w:val="627209BD"/>
    <w:rsid w:val="628A0A0C"/>
    <w:rsid w:val="6293057A"/>
    <w:rsid w:val="62AF1C11"/>
    <w:rsid w:val="62C63B33"/>
    <w:rsid w:val="63073A94"/>
    <w:rsid w:val="645D2887"/>
    <w:rsid w:val="649C3E4C"/>
    <w:rsid w:val="652E1331"/>
    <w:rsid w:val="653004DD"/>
    <w:rsid w:val="657B5DDA"/>
    <w:rsid w:val="65847385"/>
    <w:rsid w:val="665A7CAF"/>
    <w:rsid w:val="665C3E5E"/>
    <w:rsid w:val="669E3A78"/>
    <w:rsid w:val="672664A4"/>
    <w:rsid w:val="673D77EB"/>
    <w:rsid w:val="677837BD"/>
    <w:rsid w:val="68685A44"/>
    <w:rsid w:val="68EF1621"/>
    <w:rsid w:val="69635503"/>
    <w:rsid w:val="696F232C"/>
    <w:rsid w:val="696F3FA1"/>
    <w:rsid w:val="697777AE"/>
    <w:rsid w:val="69CC46F8"/>
    <w:rsid w:val="69DD3414"/>
    <w:rsid w:val="6AF51A7B"/>
    <w:rsid w:val="6B2F1B41"/>
    <w:rsid w:val="6BAA32FA"/>
    <w:rsid w:val="6BB5675A"/>
    <w:rsid w:val="6C7D7892"/>
    <w:rsid w:val="6C9C1E8E"/>
    <w:rsid w:val="6E172AFA"/>
    <w:rsid w:val="6EB825CC"/>
    <w:rsid w:val="6F293E5E"/>
    <w:rsid w:val="6FAC091D"/>
    <w:rsid w:val="703456D8"/>
    <w:rsid w:val="71770A1B"/>
    <w:rsid w:val="72053AAD"/>
    <w:rsid w:val="724C4D86"/>
    <w:rsid w:val="72CE7313"/>
    <w:rsid w:val="73770529"/>
    <w:rsid w:val="74D74669"/>
    <w:rsid w:val="75564988"/>
    <w:rsid w:val="756305D4"/>
    <w:rsid w:val="7693433A"/>
    <w:rsid w:val="76FF686B"/>
    <w:rsid w:val="775A46BB"/>
    <w:rsid w:val="775C1F10"/>
    <w:rsid w:val="779455FA"/>
    <w:rsid w:val="783E3A02"/>
    <w:rsid w:val="786642FA"/>
    <w:rsid w:val="78957A98"/>
    <w:rsid w:val="790747D9"/>
    <w:rsid w:val="79986827"/>
    <w:rsid w:val="7C191192"/>
    <w:rsid w:val="7C1C4D7B"/>
    <w:rsid w:val="7C1C7EBF"/>
    <w:rsid w:val="7C785FC2"/>
    <w:rsid w:val="7CA8482B"/>
    <w:rsid w:val="7CC042F8"/>
    <w:rsid w:val="7D0C0FF1"/>
    <w:rsid w:val="7D341239"/>
    <w:rsid w:val="7DC04C6D"/>
    <w:rsid w:val="7E992A68"/>
    <w:rsid w:val="7EF864D1"/>
    <w:rsid w:val="7F8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99"/>
    <w:rPr>
      <w:rFonts w:cs="宋体"/>
    </w:rPr>
  </w:style>
  <w:style w:type="paragraph" w:customStyle="1" w:styleId="3">
    <w:name w:val="正文1"/>
    <w:basedOn w:val="1"/>
    <w:qFormat/>
    <w:uiPriority w:val="99"/>
    <w:pPr>
      <w:ind w:firstLine="708" w:firstLineChars="236"/>
    </w:pPr>
    <w:rPr>
      <w:rFonts w:ascii="??_GB2312" w:eastAsia="Times New Roman" w:cs="??_GB2312"/>
      <w:sz w:val="30"/>
      <w:szCs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572</Words>
  <Characters>577</Characters>
  <Lines>0</Lines>
  <Paragraphs>0</Paragraphs>
  <TotalTime>0</TotalTime>
  <ScaleCrop>false</ScaleCrop>
  <LinksUpToDate>false</LinksUpToDate>
  <CharactersWithSpaces>596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2023-07-22T05:19:00Z</dcterms:created>
  <dc:creator>Administrator</dc:creator>
  <cp:lastModifiedBy>Peter</cp:lastModifiedBy>
  <dcterms:modified xsi:type="dcterms:W3CDTF">2023-09-18T01:35:01Z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B065C776345D4D3596252ABBF6A83BCB_13</vt:lpwstr>
  </property>
</Properties>
</file>