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pStyle w:val="3"/>
        <w:spacing w:beforeLines="100" w:beforeAutospacing="0" w:afterLines="100" w:afterAutospacing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考生承诺书</w:t>
      </w:r>
    </w:p>
    <w:p>
      <w:pPr>
        <w:pStyle w:val="3"/>
        <w:spacing w:beforeAutospacing="0" w:afterAutospacing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年陆丰市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司法局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人民调解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员公告》（以下简称《公告》），对照《公告》的招聘条件及要求，认真填报个人信息，现郑重承诺：</w:t>
      </w:r>
    </w:p>
    <w:p>
      <w:pPr>
        <w:pStyle w:val="3"/>
        <w:spacing w:beforeAutospacing="0" w:afterAutospacing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1、本人所填报的信息及上传的相片全部真实、准确，并对报名资料真实性负责。</w:t>
      </w:r>
    </w:p>
    <w:p>
      <w:pPr>
        <w:pStyle w:val="3"/>
        <w:spacing w:beforeAutospacing="0" w:afterAutospacing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2、本人提供的信息如与所填报的报考岗位条件及要求有出入的，本人愿意承担由此所造成的一切后果（一经查实，即取消报考资格或聘用资格）。</w:t>
      </w:r>
    </w:p>
    <w:p>
      <w:pPr>
        <w:pStyle w:val="3"/>
        <w:spacing w:beforeAutospacing="0" w:afterAutospacing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wordWrap w:val="0"/>
        <w:spacing w:beforeAutospacing="0" w:afterAutospacing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承诺人（签名、捺印）：</w:t>
      </w:r>
    </w:p>
    <w:p>
      <w:pPr>
        <w:pStyle w:val="3"/>
        <w:spacing w:beforeAutospacing="0" w:afterAutospacing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spacing w:beforeAutospacing="0" w:afterAutospacing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　　月　　日</w:t>
      </w:r>
    </w:p>
    <w:p>
      <w:pPr>
        <w:rPr>
          <w:rFonts w:ascii="仿宋_GB2312" w:eastAsia="仿宋"/>
          <w:color w:val="000000"/>
          <w:sz w:val="32"/>
          <w:szCs w:val="32"/>
        </w:rPr>
      </w:pPr>
    </w:p>
    <w:p>
      <w:pPr>
        <w:ind w:firstLine="0" w:firstLineChars="0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注：本承诺书在考生进行资格审核时提交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cs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F232A"/>
    <w:rsid w:val="1D7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2022-03-16T08:58:00Z</dcterms:created>
  <dc:creator>卓小焕</dc:creator>
  <cp:lastModifiedBy>卓小焕</cp:lastModifiedBy>
  <dcterms:modified xsi:type="dcterms:W3CDTF">2022-03-16T08:58:45Z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C9B8389385EF4006BDBE21CF2ED04FC3</vt:lpwstr>
  </property>
</Properties>
</file>